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676E3" w14:textId="77777777" w:rsidR="00C809F7" w:rsidRPr="0014741C" w:rsidRDefault="00C809F7" w:rsidP="00C809F7">
      <w:pPr>
        <w:framePr w:w="3016" w:h="1036" w:hRule="exact" w:hSpace="180" w:wrap="around" w:vAnchor="page" w:hAnchor="page" w:x="13186" w:y="451"/>
        <w:rPr>
          <w:b/>
        </w:rPr>
      </w:pPr>
      <w:r w:rsidRPr="0014741C">
        <w:rPr>
          <w:sz w:val="20"/>
          <w:szCs w:val="20"/>
        </w:rPr>
        <w:t>Viešojo pirkimo atviro konkurso „Ultra žemos temperatūros šaldiklių pirkimas“ specialiųjų pirkimo sąlygų 1 priedas</w:t>
      </w:r>
    </w:p>
    <w:p w14:paraId="12EBB3B1" w14:textId="77777777" w:rsidR="00C809F7" w:rsidRPr="0014741C" w:rsidRDefault="00C809F7" w:rsidP="00C809F7">
      <w:pPr>
        <w:framePr w:w="3016" w:h="1036" w:hRule="exact" w:hSpace="180" w:wrap="around" w:vAnchor="page" w:hAnchor="page" w:x="13186" w:y="451"/>
        <w:rPr>
          <w:sz w:val="20"/>
          <w:szCs w:val="20"/>
        </w:rPr>
      </w:pPr>
    </w:p>
    <w:p w14:paraId="77593CE1" w14:textId="77777777" w:rsidR="00C809F7" w:rsidRPr="0014741C" w:rsidRDefault="00C809F7" w:rsidP="00C809F7">
      <w:pPr>
        <w:framePr w:w="3016" w:h="1036" w:hRule="exact" w:hSpace="180" w:wrap="around" w:vAnchor="page" w:hAnchor="page" w:x="13186" w:y="451"/>
        <w:rPr>
          <w:b/>
        </w:rPr>
      </w:pPr>
      <w:r w:rsidRPr="0014741C">
        <w:rPr>
          <w:sz w:val="20"/>
          <w:szCs w:val="20"/>
        </w:rPr>
        <w:t>Viešojo pirkimo atviro konkurso „Ultra žemos temperatūros šaldiklių pirkimas“ specialiųjų pirkimo sąlygų 1 priedas</w:t>
      </w:r>
    </w:p>
    <w:p w14:paraId="35816AB1" w14:textId="77777777" w:rsidR="00C809F7" w:rsidRPr="0014741C" w:rsidRDefault="00C809F7" w:rsidP="00C809F7">
      <w:pPr>
        <w:framePr w:w="3016" w:h="1036" w:hRule="exact" w:hSpace="180" w:wrap="around" w:vAnchor="page" w:hAnchor="page" w:x="13186" w:y="451"/>
        <w:rPr>
          <w:sz w:val="20"/>
          <w:szCs w:val="20"/>
        </w:rPr>
      </w:pPr>
    </w:p>
    <w:p w14:paraId="40E6D1F5" w14:textId="77777777" w:rsidR="00C809F7" w:rsidRPr="0014741C" w:rsidRDefault="00C809F7" w:rsidP="00C809F7">
      <w:pPr>
        <w:framePr w:w="3016" w:h="1036" w:hRule="exact" w:hSpace="180" w:wrap="around" w:vAnchor="page" w:hAnchor="page" w:x="13186" w:y="1891"/>
        <w:rPr>
          <w:b/>
        </w:rPr>
      </w:pPr>
      <w:r w:rsidRPr="0014741C">
        <w:rPr>
          <w:sz w:val="20"/>
          <w:szCs w:val="20"/>
        </w:rPr>
        <w:t>Viešojo pirkimo atviro konkurso „Ultra žemos temperatūros šaldiklių pirkimas“ specialiųjų pirkimo sąlygų 1 priedas</w:t>
      </w:r>
    </w:p>
    <w:p w14:paraId="72116CAE" w14:textId="77777777" w:rsidR="00C809F7" w:rsidRPr="0014741C" w:rsidRDefault="00C809F7" w:rsidP="00C809F7">
      <w:pPr>
        <w:framePr w:w="3016" w:h="1036" w:hRule="exact" w:hSpace="180" w:wrap="around" w:vAnchor="page" w:hAnchor="page" w:x="13186" w:y="1891"/>
        <w:rPr>
          <w:sz w:val="20"/>
          <w:szCs w:val="20"/>
        </w:rPr>
      </w:pPr>
    </w:p>
    <w:p w14:paraId="218356C2" w14:textId="77777777" w:rsidR="00C809F7" w:rsidRPr="0014741C" w:rsidRDefault="00C809F7" w:rsidP="00C809F7">
      <w:pPr>
        <w:framePr w:w="3016" w:h="1036" w:hRule="exact" w:hSpace="180" w:wrap="around" w:vAnchor="page" w:hAnchor="page" w:x="13186" w:y="451"/>
        <w:rPr>
          <w:b/>
        </w:rPr>
      </w:pPr>
      <w:r w:rsidRPr="0014741C">
        <w:rPr>
          <w:sz w:val="20"/>
          <w:szCs w:val="20"/>
        </w:rPr>
        <w:t>Viešojo pirkimo atviro konkurso „Ultra žemos temperatūros šaldiklių pirkimas“ specialiųjų pirkimo sąlygų 1 priedas</w:t>
      </w:r>
    </w:p>
    <w:p w14:paraId="46A41A95" w14:textId="77777777" w:rsidR="00C809F7" w:rsidRPr="0014741C" w:rsidRDefault="00C809F7" w:rsidP="00C809F7">
      <w:pPr>
        <w:framePr w:w="3016" w:h="1036" w:hRule="exact" w:hSpace="180" w:wrap="around" w:vAnchor="page" w:hAnchor="page" w:x="13186" w:y="451"/>
        <w:rPr>
          <w:sz w:val="20"/>
          <w:szCs w:val="20"/>
        </w:rPr>
      </w:pPr>
    </w:p>
    <w:p w14:paraId="209C9242" w14:textId="77777777" w:rsidR="00C809F7" w:rsidRPr="0014741C" w:rsidRDefault="00C809F7" w:rsidP="00C809F7">
      <w:pPr>
        <w:framePr w:w="3016" w:h="1036" w:hRule="exact" w:hSpace="180" w:wrap="around" w:vAnchor="page" w:hAnchor="page" w:x="13186" w:y="1891"/>
        <w:rPr>
          <w:b/>
        </w:rPr>
      </w:pPr>
      <w:r w:rsidRPr="0014741C">
        <w:rPr>
          <w:sz w:val="20"/>
          <w:szCs w:val="20"/>
        </w:rPr>
        <w:t>Viešojo pirkimo atviro konkurso „Ultra žemos temperatūros šaldiklių pirkimas“ specialiųjų pirkimo sąlygų 1 priedas</w:t>
      </w:r>
    </w:p>
    <w:p w14:paraId="31A3B66F" w14:textId="77777777" w:rsidR="00C809F7" w:rsidRPr="0014741C" w:rsidRDefault="00C809F7" w:rsidP="00C809F7">
      <w:pPr>
        <w:framePr w:w="3016" w:h="1036" w:hRule="exact" w:hSpace="180" w:wrap="around" w:vAnchor="page" w:hAnchor="page" w:x="13186" w:y="1891"/>
        <w:rPr>
          <w:sz w:val="20"/>
          <w:szCs w:val="20"/>
        </w:rPr>
      </w:pPr>
    </w:p>
    <w:p w14:paraId="709A8C99" w14:textId="77777777" w:rsidR="00C809F7" w:rsidRPr="0014741C" w:rsidRDefault="00C809F7" w:rsidP="00DD21FD">
      <w:pPr>
        <w:ind w:left="7371"/>
        <w:rPr>
          <w:sz w:val="18"/>
          <w:szCs w:val="18"/>
        </w:rPr>
      </w:pPr>
      <w:r w:rsidRPr="0014741C">
        <w:rPr>
          <w:sz w:val="18"/>
          <w:szCs w:val="18"/>
        </w:rPr>
        <w:t xml:space="preserve">Specialiųjų pirkimo sąlygų </w:t>
      </w:r>
    </w:p>
    <w:p w14:paraId="7410C656" w14:textId="3EC4F392" w:rsidR="00C809F7" w:rsidRPr="0014741C" w:rsidRDefault="00C809F7" w:rsidP="00DD21FD">
      <w:pPr>
        <w:ind w:left="7371"/>
        <w:rPr>
          <w:sz w:val="18"/>
          <w:szCs w:val="18"/>
        </w:rPr>
      </w:pPr>
      <w:r w:rsidRPr="0014741C">
        <w:rPr>
          <w:sz w:val="18"/>
          <w:szCs w:val="18"/>
        </w:rPr>
        <w:t>2 priedas</w:t>
      </w:r>
    </w:p>
    <w:p w14:paraId="4295BBB7" w14:textId="48F0AEC5" w:rsidR="00C809F7" w:rsidRPr="0014741C" w:rsidRDefault="00C809F7" w:rsidP="00C809F7">
      <w:pPr>
        <w:tabs>
          <w:tab w:val="center" w:pos="2520"/>
        </w:tabs>
      </w:pPr>
      <w:r w:rsidRPr="0014741C">
        <w:t>Nacionaliniam vėžio centrui</w:t>
      </w:r>
    </w:p>
    <w:p w14:paraId="054F39AB" w14:textId="77777777" w:rsidR="00C809F7" w:rsidRPr="0014741C" w:rsidRDefault="00C809F7" w:rsidP="00C809F7">
      <w:pPr>
        <w:tabs>
          <w:tab w:val="center" w:pos="2520"/>
        </w:tabs>
        <w:rPr>
          <w:sz w:val="22"/>
          <w:szCs w:val="22"/>
        </w:rPr>
      </w:pPr>
    </w:p>
    <w:p w14:paraId="4B6414F6" w14:textId="77777777" w:rsidR="00C809F7" w:rsidRPr="0014741C" w:rsidRDefault="00C809F7" w:rsidP="00C809F7">
      <w:pPr>
        <w:jc w:val="center"/>
        <w:rPr>
          <w:rFonts w:eastAsia="Arial Unicode MS"/>
          <w:b/>
          <w:bCs/>
          <w:color w:val="000000"/>
          <w:sz w:val="22"/>
          <w:szCs w:val="22"/>
          <w:bdr w:val="nil"/>
          <w:lang w:eastAsia="lt-LT"/>
        </w:rPr>
      </w:pPr>
      <w:r w:rsidRPr="0014741C">
        <w:rPr>
          <w:b/>
          <w:sz w:val="22"/>
          <w:szCs w:val="22"/>
        </w:rPr>
        <w:t>PASIŪLYMAS</w:t>
      </w:r>
    </w:p>
    <w:p w14:paraId="5984F1EA" w14:textId="28F5FFC6" w:rsidR="00C809F7" w:rsidRPr="0014741C" w:rsidRDefault="00DD21FD" w:rsidP="00C809F7">
      <w:pPr>
        <w:pStyle w:val="Paantrat"/>
        <w:numPr>
          <w:ilvl w:val="0"/>
          <w:numId w:val="0"/>
        </w:numPr>
        <w:jc w:val="center"/>
        <w:rPr>
          <w:rFonts w:eastAsia="Times New Roman" w:cs="Times New Roman"/>
          <w:b/>
          <w:color w:val="auto"/>
          <w:spacing w:val="0"/>
          <w:sz w:val="22"/>
          <w:szCs w:val="22"/>
        </w:rPr>
      </w:pPr>
      <w:r w:rsidRPr="0014741C">
        <w:rPr>
          <w:rFonts w:eastAsia="Times New Roman" w:cs="Times New Roman"/>
          <w:b/>
          <w:color w:val="auto"/>
          <w:spacing w:val="0"/>
          <w:sz w:val="22"/>
          <w:szCs w:val="22"/>
        </w:rPr>
        <w:t>DĖL STERILIZACINĖS ĮRANGOS</w:t>
      </w:r>
    </w:p>
    <w:p w14:paraId="5C4181F6" w14:textId="77777777" w:rsidR="00C809F7" w:rsidRPr="0014741C" w:rsidRDefault="00C809F7" w:rsidP="00C809F7">
      <w:pPr>
        <w:shd w:val="clear" w:color="auto" w:fill="FFFFFF"/>
        <w:jc w:val="center"/>
        <w:rPr>
          <w:b/>
          <w:bCs/>
          <w:sz w:val="22"/>
          <w:szCs w:val="22"/>
        </w:rPr>
      </w:pPr>
      <w:r w:rsidRPr="0014741C">
        <w:rPr>
          <w:b/>
          <w:bCs/>
          <w:sz w:val="22"/>
          <w:szCs w:val="22"/>
        </w:rPr>
        <w:t>_____________</w:t>
      </w:r>
    </w:p>
    <w:p w14:paraId="5823A00B" w14:textId="77777777" w:rsidR="00C809F7" w:rsidRPr="0014741C" w:rsidRDefault="00C809F7" w:rsidP="00C809F7">
      <w:pPr>
        <w:shd w:val="clear" w:color="auto" w:fill="FFFFFF"/>
        <w:ind w:left="2592" w:firstLine="1803"/>
        <w:rPr>
          <w:bCs/>
          <w:sz w:val="20"/>
          <w:szCs w:val="20"/>
        </w:rPr>
      </w:pPr>
      <w:r w:rsidRPr="0014741C">
        <w:rPr>
          <w:bCs/>
          <w:sz w:val="20"/>
          <w:szCs w:val="20"/>
        </w:rPr>
        <w:t>(data)</w:t>
      </w:r>
    </w:p>
    <w:p w14:paraId="69BFB27D" w14:textId="77777777" w:rsidR="00C809F7" w:rsidRPr="0014741C" w:rsidRDefault="00C809F7" w:rsidP="00C809F7">
      <w:pPr>
        <w:shd w:val="clear" w:color="auto" w:fill="FFFFFF"/>
        <w:jc w:val="center"/>
        <w:rPr>
          <w:bCs/>
          <w:sz w:val="22"/>
          <w:szCs w:val="22"/>
        </w:rPr>
      </w:pPr>
      <w:r w:rsidRPr="0014741C">
        <w:rPr>
          <w:bCs/>
          <w:sz w:val="22"/>
          <w:szCs w:val="22"/>
        </w:rPr>
        <w:t>_____________</w:t>
      </w:r>
    </w:p>
    <w:p w14:paraId="7A2F6635" w14:textId="77777777" w:rsidR="00C809F7" w:rsidRPr="0014741C" w:rsidRDefault="00C809F7" w:rsidP="00C809F7">
      <w:pPr>
        <w:shd w:val="clear" w:color="auto" w:fill="FFFFFF"/>
        <w:jc w:val="center"/>
        <w:rPr>
          <w:bCs/>
          <w:sz w:val="20"/>
          <w:szCs w:val="20"/>
        </w:rPr>
      </w:pPr>
      <w:r w:rsidRPr="0014741C">
        <w:rPr>
          <w:bCs/>
          <w:sz w:val="20"/>
          <w:szCs w:val="20"/>
        </w:rPr>
        <w:t>(sudarymo vieta)</w:t>
      </w:r>
    </w:p>
    <w:p w14:paraId="077108AD" w14:textId="77777777" w:rsidR="00C809F7" w:rsidRPr="0014741C" w:rsidRDefault="00C809F7" w:rsidP="00C809F7">
      <w:pPr>
        <w:rPr>
          <w:sz w:val="22"/>
          <w:szCs w:val="22"/>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7"/>
        <w:gridCol w:w="4394"/>
      </w:tblGrid>
      <w:tr w:rsidR="00C809F7" w:rsidRPr="0014741C" w14:paraId="015D0B17" w14:textId="77777777" w:rsidTr="00083059">
        <w:tc>
          <w:tcPr>
            <w:tcW w:w="5387" w:type="dxa"/>
            <w:vAlign w:val="center"/>
          </w:tcPr>
          <w:p w14:paraId="16668D6C" w14:textId="77777777" w:rsidR="00C809F7" w:rsidRPr="0014741C" w:rsidRDefault="00C809F7" w:rsidP="00083059">
            <w:pPr>
              <w:ind w:right="-108"/>
              <w:rPr>
                <w:i/>
              </w:rPr>
            </w:pPr>
            <w:r w:rsidRPr="0014741C">
              <w:rPr>
                <w:sz w:val="22"/>
                <w:szCs w:val="22"/>
              </w:rPr>
              <w:t xml:space="preserve">Tiekėjo pavadinimas </w:t>
            </w:r>
            <w:r w:rsidRPr="0014741C">
              <w:rPr>
                <w:i/>
                <w:sz w:val="22"/>
                <w:szCs w:val="22"/>
              </w:rPr>
              <w:t>(jeigu dalyvauja ūkio subjektų grupė, surašomi visų dalyvių pavadinimai)</w:t>
            </w:r>
          </w:p>
        </w:tc>
        <w:tc>
          <w:tcPr>
            <w:tcW w:w="4394" w:type="dxa"/>
          </w:tcPr>
          <w:p w14:paraId="774C2107" w14:textId="77777777" w:rsidR="00C809F7" w:rsidRPr="0014741C" w:rsidRDefault="00C809F7" w:rsidP="00083059"/>
          <w:p w14:paraId="3E9BFD9B" w14:textId="77777777" w:rsidR="00C809F7" w:rsidRPr="0014741C" w:rsidRDefault="00C809F7" w:rsidP="00083059"/>
        </w:tc>
      </w:tr>
      <w:tr w:rsidR="00C809F7" w:rsidRPr="0014741C" w14:paraId="416D8B91" w14:textId="77777777" w:rsidTr="00083059">
        <w:tc>
          <w:tcPr>
            <w:tcW w:w="5387" w:type="dxa"/>
            <w:vAlign w:val="center"/>
          </w:tcPr>
          <w:p w14:paraId="697F146B" w14:textId="77777777" w:rsidR="00C809F7" w:rsidRPr="0014741C" w:rsidRDefault="00C809F7" w:rsidP="00083059">
            <w:pPr>
              <w:ind w:right="-108"/>
            </w:pPr>
            <w:r w:rsidRPr="0014741C">
              <w:rPr>
                <w:sz w:val="22"/>
                <w:szCs w:val="22"/>
              </w:rPr>
              <w:t>Tiekėjo adresas</w:t>
            </w:r>
            <w:r w:rsidRPr="0014741C">
              <w:rPr>
                <w:i/>
                <w:sz w:val="22"/>
                <w:szCs w:val="22"/>
              </w:rPr>
              <w:t xml:space="preserve"> (jeigu dalyvauja ūkio subjektų grupė, surašomi visų dalyvių adresai)</w:t>
            </w:r>
          </w:p>
        </w:tc>
        <w:tc>
          <w:tcPr>
            <w:tcW w:w="4394" w:type="dxa"/>
          </w:tcPr>
          <w:p w14:paraId="4B3F4D60" w14:textId="77777777" w:rsidR="00C809F7" w:rsidRPr="0014741C" w:rsidRDefault="00C809F7" w:rsidP="00083059"/>
          <w:p w14:paraId="56882E85" w14:textId="77777777" w:rsidR="00C809F7" w:rsidRPr="0014741C" w:rsidRDefault="00C809F7" w:rsidP="00083059"/>
        </w:tc>
      </w:tr>
      <w:tr w:rsidR="00C809F7" w:rsidRPr="0014741C" w14:paraId="513406AD" w14:textId="77777777" w:rsidTr="00083059">
        <w:trPr>
          <w:trHeight w:val="387"/>
        </w:trPr>
        <w:tc>
          <w:tcPr>
            <w:tcW w:w="5387" w:type="dxa"/>
            <w:vAlign w:val="center"/>
          </w:tcPr>
          <w:p w14:paraId="22901F0E" w14:textId="77777777" w:rsidR="00C809F7" w:rsidRPr="0014741C" w:rsidRDefault="00C809F7" w:rsidP="00083059">
            <w:pPr>
              <w:ind w:right="-108"/>
            </w:pPr>
            <w:r w:rsidRPr="0014741C">
              <w:rPr>
                <w:sz w:val="22"/>
                <w:szCs w:val="22"/>
              </w:rPr>
              <w:t>Tiekėjo juridinio asmens kodas</w:t>
            </w:r>
          </w:p>
        </w:tc>
        <w:tc>
          <w:tcPr>
            <w:tcW w:w="4394" w:type="dxa"/>
          </w:tcPr>
          <w:p w14:paraId="0E042CB6" w14:textId="77777777" w:rsidR="00C809F7" w:rsidRPr="0014741C" w:rsidRDefault="00C809F7" w:rsidP="00083059"/>
        </w:tc>
      </w:tr>
      <w:tr w:rsidR="00C809F7" w:rsidRPr="0014741C" w14:paraId="004F35CE" w14:textId="77777777" w:rsidTr="00083059">
        <w:trPr>
          <w:trHeight w:val="434"/>
        </w:trPr>
        <w:tc>
          <w:tcPr>
            <w:tcW w:w="5387" w:type="dxa"/>
            <w:vAlign w:val="center"/>
          </w:tcPr>
          <w:p w14:paraId="53F0FC67" w14:textId="77777777" w:rsidR="00C809F7" w:rsidRPr="0014741C" w:rsidRDefault="00C809F7" w:rsidP="00083059">
            <w:pPr>
              <w:ind w:right="-108"/>
            </w:pPr>
            <w:r w:rsidRPr="0014741C">
              <w:rPr>
                <w:sz w:val="22"/>
                <w:szCs w:val="22"/>
              </w:rPr>
              <w:t>Tiekėjo PVM mokėtojo kodas</w:t>
            </w:r>
          </w:p>
        </w:tc>
        <w:tc>
          <w:tcPr>
            <w:tcW w:w="4394" w:type="dxa"/>
          </w:tcPr>
          <w:p w14:paraId="5F0FE84A" w14:textId="77777777" w:rsidR="00C809F7" w:rsidRPr="0014741C" w:rsidRDefault="00C809F7" w:rsidP="00083059"/>
        </w:tc>
      </w:tr>
      <w:tr w:rsidR="00C809F7" w:rsidRPr="0014741C" w14:paraId="27E4B5B2" w14:textId="77777777" w:rsidTr="00083059">
        <w:tc>
          <w:tcPr>
            <w:tcW w:w="5387" w:type="dxa"/>
            <w:vAlign w:val="center"/>
          </w:tcPr>
          <w:p w14:paraId="79CFC7EB" w14:textId="77777777" w:rsidR="00C809F7" w:rsidRPr="0014741C" w:rsidRDefault="00C809F7" w:rsidP="00083059">
            <w:pPr>
              <w:ind w:right="-108"/>
            </w:pPr>
            <w:r w:rsidRPr="0014741C">
              <w:rPr>
                <w:sz w:val="22"/>
                <w:szCs w:val="22"/>
              </w:rPr>
              <w:t>Už pasiūlymą atsakingo asmens pareigos, vardas, pavardė, telefono numeris, el. paštas</w:t>
            </w:r>
          </w:p>
        </w:tc>
        <w:tc>
          <w:tcPr>
            <w:tcW w:w="4394" w:type="dxa"/>
          </w:tcPr>
          <w:p w14:paraId="33358965" w14:textId="77777777" w:rsidR="00C809F7" w:rsidRPr="0014741C" w:rsidRDefault="00C809F7" w:rsidP="00083059"/>
        </w:tc>
      </w:tr>
      <w:tr w:rsidR="00C809F7" w:rsidRPr="0014741C" w14:paraId="2ED5C338" w14:textId="77777777" w:rsidTr="00083059">
        <w:tc>
          <w:tcPr>
            <w:tcW w:w="5387" w:type="dxa"/>
            <w:vAlign w:val="center"/>
          </w:tcPr>
          <w:p w14:paraId="0C1B2484" w14:textId="77777777" w:rsidR="00C809F7" w:rsidRPr="0014741C" w:rsidRDefault="00C809F7" w:rsidP="00083059">
            <w:pPr>
              <w:ind w:right="-108"/>
            </w:pPr>
            <w:r w:rsidRPr="0014741C">
              <w:rPr>
                <w:sz w:val="22"/>
                <w:szCs w:val="22"/>
              </w:rPr>
              <w:t>Už tiekėjo sutartinių įsipareigojimų vykdymą atsakingo asmens/kontaktinio asmens pareigos, vardas, pavardė, telefono numeris, el. paštas</w:t>
            </w:r>
          </w:p>
        </w:tc>
        <w:tc>
          <w:tcPr>
            <w:tcW w:w="4394" w:type="dxa"/>
          </w:tcPr>
          <w:p w14:paraId="08548DEF" w14:textId="77777777" w:rsidR="00C809F7" w:rsidRPr="0014741C" w:rsidRDefault="00C809F7" w:rsidP="00083059"/>
        </w:tc>
      </w:tr>
      <w:tr w:rsidR="00C809F7" w:rsidRPr="0014741C" w14:paraId="6341D61F" w14:textId="77777777" w:rsidTr="00083059">
        <w:trPr>
          <w:trHeight w:val="389"/>
        </w:trPr>
        <w:tc>
          <w:tcPr>
            <w:tcW w:w="5387" w:type="dxa"/>
            <w:vAlign w:val="center"/>
          </w:tcPr>
          <w:p w14:paraId="59AF1A6D" w14:textId="77777777" w:rsidR="00C809F7" w:rsidRPr="0014741C" w:rsidRDefault="00C809F7" w:rsidP="00083059">
            <w:pPr>
              <w:ind w:right="-108"/>
            </w:pPr>
            <w:r w:rsidRPr="0014741C">
              <w:rPr>
                <w:noProof/>
                <w:sz w:val="22"/>
                <w:szCs w:val="22"/>
              </w:rPr>
              <w:t>Sutartį pasirašysiančio asmens pareigos, vardas, pavardė</w:t>
            </w:r>
          </w:p>
        </w:tc>
        <w:tc>
          <w:tcPr>
            <w:tcW w:w="4394" w:type="dxa"/>
          </w:tcPr>
          <w:p w14:paraId="2D95B4B2" w14:textId="77777777" w:rsidR="00C809F7" w:rsidRPr="0014741C" w:rsidRDefault="00C809F7" w:rsidP="00083059"/>
        </w:tc>
      </w:tr>
      <w:tr w:rsidR="00C809F7" w:rsidRPr="0014741C" w14:paraId="18E9610B" w14:textId="77777777" w:rsidTr="00083059">
        <w:tc>
          <w:tcPr>
            <w:tcW w:w="5387" w:type="dxa"/>
            <w:vAlign w:val="center"/>
          </w:tcPr>
          <w:p w14:paraId="6FC04BB6" w14:textId="77777777" w:rsidR="00C809F7" w:rsidRPr="0014741C" w:rsidRDefault="00C809F7" w:rsidP="00083059">
            <w:pPr>
              <w:ind w:right="-108"/>
            </w:pPr>
            <w:r w:rsidRPr="0014741C">
              <w:rPr>
                <w:noProof/>
                <w:sz w:val="22"/>
                <w:szCs w:val="22"/>
              </w:rPr>
              <w:t>Banko pavadinimas, banko kodas, atsiskaitomosios sąskaitos numeris</w:t>
            </w:r>
          </w:p>
        </w:tc>
        <w:tc>
          <w:tcPr>
            <w:tcW w:w="4394" w:type="dxa"/>
          </w:tcPr>
          <w:p w14:paraId="3F2566E6" w14:textId="77777777" w:rsidR="00C809F7" w:rsidRPr="0014741C" w:rsidRDefault="00C809F7" w:rsidP="00083059"/>
        </w:tc>
      </w:tr>
    </w:tbl>
    <w:p w14:paraId="4C3CB485" w14:textId="77777777" w:rsidR="00C809F7" w:rsidRPr="0014741C" w:rsidRDefault="00C809F7" w:rsidP="00C809F7">
      <w:pPr>
        <w:jc w:val="both"/>
        <w:rPr>
          <w:i/>
          <w:sz w:val="22"/>
          <w:szCs w:val="22"/>
        </w:rPr>
      </w:pPr>
    </w:p>
    <w:p w14:paraId="4FE61DC5" w14:textId="77777777" w:rsidR="00C809F7" w:rsidRPr="0014741C" w:rsidRDefault="00C809F7" w:rsidP="00C809F7">
      <w:pPr>
        <w:tabs>
          <w:tab w:val="left" w:pos="142"/>
          <w:tab w:val="left" w:pos="567"/>
        </w:tabs>
        <w:jc w:val="both"/>
        <w:rPr>
          <w:sz w:val="22"/>
          <w:szCs w:val="22"/>
        </w:rPr>
      </w:pPr>
      <w:r w:rsidRPr="0014741C">
        <w:rPr>
          <w:sz w:val="22"/>
          <w:szCs w:val="22"/>
        </w:rPr>
        <w:t xml:space="preserve">Šiuo pasiūlymu pažymime, kad </w:t>
      </w:r>
      <w:r w:rsidRPr="0014741C">
        <w:rPr>
          <w:b/>
          <w:sz w:val="22"/>
          <w:szCs w:val="22"/>
        </w:rPr>
        <w:t>sutinkame</w:t>
      </w:r>
      <w:r w:rsidRPr="0014741C">
        <w:rPr>
          <w:sz w:val="22"/>
          <w:szCs w:val="22"/>
        </w:rPr>
        <w:t xml:space="preserve"> su visomis pirkimo sąlygomis, nustatytomis:</w:t>
      </w:r>
    </w:p>
    <w:p w14:paraId="4A10E509" w14:textId="77777777" w:rsidR="00C809F7" w:rsidRPr="0014741C" w:rsidRDefault="00C809F7" w:rsidP="00C809F7">
      <w:pPr>
        <w:tabs>
          <w:tab w:val="left" w:pos="142"/>
          <w:tab w:val="left" w:pos="567"/>
        </w:tabs>
        <w:jc w:val="both"/>
        <w:rPr>
          <w:sz w:val="22"/>
          <w:szCs w:val="22"/>
        </w:rPr>
      </w:pPr>
      <w:r w:rsidRPr="0014741C">
        <w:rPr>
          <w:sz w:val="22"/>
          <w:szCs w:val="22"/>
        </w:rPr>
        <w:tab/>
      </w:r>
      <w:r w:rsidRPr="0014741C">
        <w:rPr>
          <w:sz w:val="22"/>
          <w:szCs w:val="22"/>
        </w:rPr>
        <w:tab/>
        <w:t xml:space="preserve">1) atviro konkurso skelbime, paskelbtame Viešųjų pirkimų įstatymo nustatyta tvarka; </w:t>
      </w:r>
    </w:p>
    <w:p w14:paraId="052F5547" w14:textId="77777777" w:rsidR="00C809F7" w:rsidRPr="0014741C" w:rsidRDefault="00C809F7" w:rsidP="00C809F7">
      <w:pPr>
        <w:tabs>
          <w:tab w:val="left" w:pos="142"/>
          <w:tab w:val="left" w:pos="567"/>
        </w:tabs>
        <w:jc w:val="both"/>
        <w:rPr>
          <w:sz w:val="22"/>
          <w:szCs w:val="22"/>
        </w:rPr>
      </w:pPr>
      <w:r w:rsidRPr="0014741C">
        <w:rPr>
          <w:sz w:val="22"/>
          <w:szCs w:val="22"/>
        </w:rPr>
        <w:tab/>
      </w:r>
      <w:r w:rsidRPr="0014741C">
        <w:rPr>
          <w:sz w:val="22"/>
          <w:szCs w:val="22"/>
        </w:rPr>
        <w:tab/>
        <w:t>2) atviro konkurso pirkimo dokumentuose (jų paaiškinimuose, papildymuose).</w:t>
      </w:r>
    </w:p>
    <w:p w14:paraId="03E73174" w14:textId="77777777" w:rsidR="00C809F7" w:rsidRPr="0014741C" w:rsidRDefault="00C809F7" w:rsidP="00C809F7">
      <w:pPr>
        <w:tabs>
          <w:tab w:val="left" w:pos="142"/>
          <w:tab w:val="left" w:pos="567"/>
        </w:tabs>
        <w:jc w:val="both"/>
        <w:rPr>
          <w:sz w:val="22"/>
          <w:szCs w:val="22"/>
        </w:rPr>
      </w:pPr>
      <w:r w:rsidRPr="0014741C">
        <w:rPr>
          <w:sz w:val="22"/>
          <w:szCs w:val="22"/>
        </w:rPr>
        <w:tab/>
        <w:t xml:space="preserve"> </w:t>
      </w:r>
    </w:p>
    <w:p w14:paraId="5760EC81" w14:textId="77777777" w:rsidR="00C809F7" w:rsidRPr="0014741C" w:rsidRDefault="00C809F7" w:rsidP="00C809F7">
      <w:pPr>
        <w:tabs>
          <w:tab w:val="left" w:pos="142"/>
          <w:tab w:val="left" w:pos="567"/>
        </w:tabs>
        <w:jc w:val="both"/>
        <w:rPr>
          <w:sz w:val="22"/>
          <w:szCs w:val="22"/>
        </w:rPr>
      </w:pPr>
      <w:r w:rsidRPr="0014741C">
        <w:rPr>
          <w:spacing w:val="-4"/>
          <w:sz w:val="22"/>
          <w:szCs w:val="22"/>
        </w:rPr>
        <w:t xml:space="preserve">Pasirašydami CVP IS priemonėmis pateiktą pasiūlymą </w:t>
      </w:r>
      <w:r w:rsidRPr="0014741C">
        <w:rPr>
          <w:b/>
          <w:spacing w:val="-4"/>
          <w:sz w:val="22"/>
          <w:szCs w:val="22"/>
        </w:rPr>
        <w:t>patvirtiname</w:t>
      </w:r>
      <w:r w:rsidRPr="0014741C">
        <w:rPr>
          <w:spacing w:val="-4"/>
          <w:sz w:val="22"/>
          <w:szCs w:val="22"/>
        </w:rPr>
        <w:t>, kad dokumentų skaitmeninės</w:t>
      </w:r>
      <w:r w:rsidRPr="0014741C">
        <w:rPr>
          <w:sz w:val="22"/>
          <w:szCs w:val="22"/>
        </w:rPr>
        <w:t xml:space="preserve"> kopijos ir elektroninėmis priemonėmis pateikti duomenys yra tikri.</w:t>
      </w:r>
    </w:p>
    <w:p w14:paraId="3C5E0800" w14:textId="77777777" w:rsidR="00C809F7" w:rsidRPr="0014741C" w:rsidRDefault="00C809F7" w:rsidP="00C809F7">
      <w:pPr>
        <w:tabs>
          <w:tab w:val="left" w:pos="142"/>
          <w:tab w:val="left" w:pos="567"/>
        </w:tabs>
        <w:jc w:val="both"/>
        <w:rPr>
          <w:sz w:val="22"/>
          <w:szCs w:val="22"/>
        </w:rPr>
      </w:pPr>
    </w:p>
    <w:p w14:paraId="7E65BA7E" w14:textId="77777777" w:rsidR="00C809F7" w:rsidRPr="0014741C" w:rsidRDefault="00C809F7" w:rsidP="00C809F7">
      <w:pPr>
        <w:tabs>
          <w:tab w:val="left" w:pos="709"/>
        </w:tabs>
        <w:jc w:val="both"/>
        <w:rPr>
          <w:i/>
          <w:spacing w:val="-4"/>
          <w:sz w:val="22"/>
          <w:szCs w:val="22"/>
        </w:rPr>
      </w:pPr>
      <w:r w:rsidRPr="0014741C">
        <w:rPr>
          <w:bCs/>
          <w:sz w:val="22"/>
          <w:szCs w:val="22"/>
          <w:lang w:eastAsia="lt-LT"/>
        </w:rPr>
        <w:t xml:space="preserve">1. Vykdant sutartį pasitelksime šiuos subtiekėjus </w:t>
      </w:r>
      <w:r w:rsidRPr="0014741C">
        <w:rPr>
          <w:bCs/>
          <w:i/>
          <w:sz w:val="22"/>
          <w:szCs w:val="22"/>
          <w:lang w:eastAsia="lt-LT"/>
        </w:rPr>
        <w:t xml:space="preserve">(pildyti tuomet, jei sutarties vykdymui </w:t>
      </w:r>
      <w:r w:rsidRPr="0014741C">
        <w:rPr>
          <w:i/>
          <w:spacing w:val="-4"/>
          <w:sz w:val="22"/>
          <w:szCs w:val="22"/>
        </w:rPr>
        <w:t>tiekėjas ketina pasitelkti subtiekėją (-us), ar subteikėją (-us)):</w:t>
      </w:r>
    </w:p>
    <w:p w14:paraId="1FB07374" w14:textId="77777777" w:rsidR="00C809F7" w:rsidRPr="0014741C" w:rsidRDefault="00C809F7" w:rsidP="00C809F7">
      <w:pPr>
        <w:tabs>
          <w:tab w:val="left" w:pos="709"/>
        </w:tabs>
        <w:jc w:val="both"/>
        <w:rPr>
          <w:i/>
          <w:spacing w:val="-4"/>
          <w:sz w:val="16"/>
          <w:szCs w:val="16"/>
        </w:rPr>
      </w:pPr>
    </w:p>
    <w:tbl>
      <w:tblPr>
        <w:tblW w:w="988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3969"/>
        <w:gridCol w:w="3515"/>
      </w:tblGrid>
      <w:tr w:rsidR="00C809F7" w:rsidRPr="0014741C" w14:paraId="1C03171B" w14:textId="77777777" w:rsidTr="00DD21FD">
        <w:tc>
          <w:tcPr>
            <w:tcW w:w="562" w:type="dxa"/>
            <w:tcBorders>
              <w:top w:val="single" w:sz="4" w:space="0" w:color="auto"/>
              <w:left w:val="single" w:sz="4" w:space="0" w:color="auto"/>
              <w:bottom w:val="single" w:sz="4" w:space="0" w:color="auto"/>
              <w:right w:val="single" w:sz="4" w:space="0" w:color="auto"/>
            </w:tcBorders>
            <w:vAlign w:val="center"/>
          </w:tcPr>
          <w:p w14:paraId="4F49F066" w14:textId="77777777" w:rsidR="00C809F7" w:rsidRPr="0014741C" w:rsidRDefault="00C809F7" w:rsidP="00083059">
            <w:pPr>
              <w:tabs>
                <w:tab w:val="left" w:pos="1800"/>
              </w:tabs>
              <w:jc w:val="center"/>
              <w:rPr>
                <w:sz w:val="20"/>
                <w:szCs w:val="20"/>
              </w:rPr>
            </w:pPr>
            <w:r w:rsidRPr="0014741C">
              <w:rPr>
                <w:sz w:val="20"/>
                <w:szCs w:val="20"/>
              </w:rPr>
              <w:t>Eil. Nr.</w:t>
            </w:r>
          </w:p>
        </w:tc>
        <w:tc>
          <w:tcPr>
            <w:tcW w:w="1843" w:type="dxa"/>
            <w:tcBorders>
              <w:top w:val="single" w:sz="4" w:space="0" w:color="auto"/>
              <w:left w:val="single" w:sz="4" w:space="0" w:color="auto"/>
              <w:bottom w:val="single" w:sz="4" w:space="0" w:color="auto"/>
              <w:right w:val="single" w:sz="4" w:space="0" w:color="auto"/>
            </w:tcBorders>
            <w:vAlign w:val="center"/>
          </w:tcPr>
          <w:p w14:paraId="629848ED" w14:textId="77777777" w:rsidR="00C809F7" w:rsidRPr="0014741C" w:rsidRDefault="00C809F7" w:rsidP="00083059">
            <w:pPr>
              <w:tabs>
                <w:tab w:val="left" w:pos="1800"/>
              </w:tabs>
              <w:jc w:val="center"/>
              <w:rPr>
                <w:sz w:val="20"/>
                <w:szCs w:val="20"/>
              </w:rPr>
            </w:pPr>
            <w:r w:rsidRPr="0014741C">
              <w:rPr>
                <w:sz w:val="20"/>
                <w:szCs w:val="20"/>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07329E11" w14:textId="77777777" w:rsidR="00C809F7" w:rsidRPr="0014741C" w:rsidRDefault="00C809F7" w:rsidP="00083059">
            <w:pPr>
              <w:tabs>
                <w:tab w:val="left" w:pos="1800"/>
              </w:tabs>
              <w:ind w:left="-108" w:right="-108"/>
              <w:jc w:val="center"/>
              <w:rPr>
                <w:sz w:val="20"/>
                <w:szCs w:val="20"/>
              </w:rPr>
            </w:pPr>
            <w:r w:rsidRPr="0014741C">
              <w:rPr>
                <w:sz w:val="20"/>
                <w:szCs w:val="20"/>
              </w:rPr>
              <w:t xml:space="preserve">Statusas </w:t>
            </w:r>
            <w:r w:rsidRPr="0014741C">
              <w:rPr>
                <w:i/>
                <w:sz w:val="20"/>
                <w:szCs w:val="20"/>
              </w:rPr>
              <w:t>(jungtinės veiklos partneris arba subtiekėjas arba trečiasis asmuo, kurio pajėgumais remiamasi)</w:t>
            </w:r>
          </w:p>
        </w:tc>
        <w:tc>
          <w:tcPr>
            <w:tcW w:w="3515" w:type="dxa"/>
            <w:tcBorders>
              <w:top w:val="single" w:sz="4" w:space="0" w:color="auto"/>
              <w:left w:val="single" w:sz="4" w:space="0" w:color="auto"/>
              <w:bottom w:val="single" w:sz="4" w:space="0" w:color="auto"/>
              <w:right w:val="single" w:sz="4" w:space="0" w:color="auto"/>
            </w:tcBorders>
            <w:vAlign w:val="center"/>
          </w:tcPr>
          <w:p w14:paraId="3BE6B038" w14:textId="77777777" w:rsidR="00C809F7" w:rsidRPr="0014741C" w:rsidRDefault="00C809F7" w:rsidP="00083059">
            <w:pPr>
              <w:tabs>
                <w:tab w:val="left" w:pos="1800"/>
              </w:tabs>
              <w:ind w:left="-108" w:right="-108"/>
              <w:jc w:val="center"/>
              <w:rPr>
                <w:sz w:val="20"/>
                <w:szCs w:val="20"/>
              </w:rPr>
            </w:pPr>
            <w:r w:rsidRPr="0014741C">
              <w:rPr>
                <w:sz w:val="20"/>
                <w:szCs w:val="20"/>
              </w:rPr>
              <w:t xml:space="preserve">Ūkio subjektui perduodamų įsipareigojimų apimtis </w:t>
            </w:r>
            <w:r w:rsidRPr="0014741C">
              <w:rPr>
                <w:i/>
                <w:sz w:val="20"/>
                <w:szCs w:val="20"/>
                <w:lang w:eastAsia="lt-LT"/>
              </w:rPr>
              <w:t>(vertė nuo pasiūlymo kainos, %),</w:t>
            </w:r>
            <w:r w:rsidRPr="0014741C">
              <w:rPr>
                <w:sz w:val="20"/>
                <w:szCs w:val="20"/>
                <w:lang w:eastAsia="lt-LT"/>
              </w:rPr>
              <w:t xml:space="preserve"> </w:t>
            </w:r>
            <w:r w:rsidRPr="0014741C">
              <w:rPr>
                <w:sz w:val="20"/>
                <w:szCs w:val="20"/>
              </w:rPr>
              <w:t>apibūdinimas</w:t>
            </w:r>
          </w:p>
        </w:tc>
      </w:tr>
      <w:tr w:rsidR="00C809F7" w:rsidRPr="0014741C" w14:paraId="5A21BB55" w14:textId="77777777" w:rsidTr="00DD21FD">
        <w:trPr>
          <w:trHeight w:val="338"/>
        </w:trPr>
        <w:tc>
          <w:tcPr>
            <w:tcW w:w="562" w:type="dxa"/>
            <w:tcBorders>
              <w:top w:val="single" w:sz="4" w:space="0" w:color="auto"/>
              <w:left w:val="single" w:sz="4" w:space="0" w:color="auto"/>
              <w:bottom w:val="single" w:sz="4" w:space="0" w:color="auto"/>
              <w:right w:val="single" w:sz="4" w:space="0" w:color="auto"/>
            </w:tcBorders>
          </w:tcPr>
          <w:p w14:paraId="3D9A3A94" w14:textId="77777777" w:rsidR="00C809F7" w:rsidRPr="0014741C" w:rsidRDefault="00C809F7" w:rsidP="00083059">
            <w:pPr>
              <w:tabs>
                <w:tab w:val="left" w:pos="1800"/>
              </w:tabs>
              <w:rPr>
                <w:highlight w:val="yellow"/>
              </w:rPr>
            </w:pPr>
          </w:p>
        </w:tc>
        <w:tc>
          <w:tcPr>
            <w:tcW w:w="1843" w:type="dxa"/>
            <w:tcBorders>
              <w:top w:val="single" w:sz="4" w:space="0" w:color="auto"/>
              <w:left w:val="single" w:sz="4" w:space="0" w:color="auto"/>
              <w:bottom w:val="single" w:sz="4" w:space="0" w:color="auto"/>
              <w:right w:val="single" w:sz="4" w:space="0" w:color="auto"/>
            </w:tcBorders>
          </w:tcPr>
          <w:p w14:paraId="60C61C73" w14:textId="77777777" w:rsidR="00C809F7" w:rsidRPr="0014741C" w:rsidRDefault="00C809F7" w:rsidP="00083059">
            <w:pPr>
              <w:tabs>
                <w:tab w:val="left" w:pos="1800"/>
              </w:tabs>
              <w:rPr>
                <w:highlight w:val="yellow"/>
              </w:rPr>
            </w:pPr>
          </w:p>
        </w:tc>
        <w:tc>
          <w:tcPr>
            <w:tcW w:w="3969" w:type="dxa"/>
            <w:tcBorders>
              <w:top w:val="single" w:sz="4" w:space="0" w:color="auto"/>
              <w:left w:val="single" w:sz="4" w:space="0" w:color="auto"/>
              <w:bottom w:val="single" w:sz="4" w:space="0" w:color="auto"/>
              <w:right w:val="single" w:sz="4" w:space="0" w:color="auto"/>
            </w:tcBorders>
          </w:tcPr>
          <w:p w14:paraId="2B3E5C11" w14:textId="77777777" w:rsidR="00C809F7" w:rsidRPr="0014741C" w:rsidRDefault="00C809F7" w:rsidP="00083059">
            <w:pPr>
              <w:tabs>
                <w:tab w:val="left" w:pos="1800"/>
              </w:tabs>
              <w:rPr>
                <w:highlight w:val="yellow"/>
              </w:rPr>
            </w:pPr>
          </w:p>
        </w:tc>
        <w:tc>
          <w:tcPr>
            <w:tcW w:w="3515" w:type="dxa"/>
            <w:tcBorders>
              <w:top w:val="single" w:sz="4" w:space="0" w:color="auto"/>
              <w:left w:val="single" w:sz="4" w:space="0" w:color="auto"/>
              <w:bottom w:val="single" w:sz="4" w:space="0" w:color="auto"/>
              <w:right w:val="single" w:sz="4" w:space="0" w:color="auto"/>
            </w:tcBorders>
          </w:tcPr>
          <w:p w14:paraId="125ECE6C" w14:textId="77777777" w:rsidR="00C809F7" w:rsidRPr="0014741C" w:rsidRDefault="00C809F7" w:rsidP="00083059">
            <w:pPr>
              <w:tabs>
                <w:tab w:val="left" w:pos="1800"/>
              </w:tabs>
              <w:rPr>
                <w:highlight w:val="yellow"/>
              </w:rPr>
            </w:pPr>
          </w:p>
        </w:tc>
      </w:tr>
      <w:tr w:rsidR="00C809F7" w:rsidRPr="0014741C" w14:paraId="39EBA318" w14:textId="77777777" w:rsidTr="00DD21FD">
        <w:trPr>
          <w:trHeight w:val="273"/>
        </w:trPr>
        <w:tc>
          <w:tcPr>
            <w:tcW w:w="562" w:type="dxa"/>
            <w:tcBorders>
              <w:top w:val="single" w:sz="4" w:space="0" w:color="auto"/>
              <w:left w:val="single" w:sz="4" w:space="0" w:color="auto"/>
              <w:bottom w:val="single" w:sz="4" w:space="0" w:color="auto"/>
              <w:right w:val="single" w:sz="4" w:space="0" w:color="auto"/>
            </w:tcBorders>
          </w:tcPr>
          <w:p w14:paraId="5B1C8B43" w14:textId="77777777" w:rsidR="00C809F7" w:rsidRPr="0014741C" w:rsidRDefault="00C809F7" w:rsidP="00083059">
            <w:pPr>
              <w:tabs>
                <w:tab w:val="left" w:pos="1800"/>
              </w:tabs>
              <w:rPr>
                <w:highlight w:val="yellow"/>
              </w:rPr>
            </w:pPr>
          </w:p>
        </w:tc>
        <w:tc>
          <w:tcPr>
            <w:tcW w:w="1843" w:type="dxa"/>
            <w:tcBorders>
              <w:top w:val="single" w:sz="4" w:space="0" w:color="auto"/>
              <w:left w:val="single" w:sz="4" w:space="0" w:color="auto"/>
              <w:bottom w:val="single" w:sz="4" w:space="0" w:color="auto"/>
              <w:right w:val="single" w:sz="4" w:space="0" w:color="auto"/>
            </w:tcBorders>
          </w:tcPr>
          <w:p w14:paraId="71176BF1" w14:textId="77777777" w:rsidR="00C809F7" w:rsidRPr="0014741C" w:rsidRDefault="00C809F7" w:rsidP="00083059">
            <w:pPr>
              <w:tabs>
                <w:tab w:val="left" w:pos="1800"/>
              </w:tabs>
              <w:rPr>
                <w:highlight w:val="yellow"/>
              </w:rPr>
            </w:pPr>
          </w:p>
        </w:tc>
        <w:tc>
          <w:tcPr>
            <w:tcW w:w="3969" w:type="dxa"/>
            <w:tcBorders>
              <w:top w:val="single" w:sz="4" w:space="0" w:color="auto"/>
              <w:left w:val="single" w:sz="4" w:space="0" w:color="auto"/>
              <w:bottom w:val="single" w:sz="4" w:space="0" w:color="auto"/>
              <w:right w:val="single" w:sz="4" w:space="0" w:color="auto"/>
            </w:tcBorders>
          </w:tcPr>
          <w:p w14:paraId="2A94FE41" w14:textId="77777777" w:rsidR="00C809F7" w:rsidRPr="0014741C" w:rsidRDefault="00C809F7" w:rsidP="00083059">
            <w:pPr>
              <w:tabs>
                <w:tab w:val="left" w:pos="1800"/>
              </w:tabs>
              <w:rPr>
                <w:highlight w:val="yellow"/>
              </w:rPr>
            </w:pPr>
          </w:p>
        </w:tc>
        <w:tc>
          <w:tcPr>
            <w:tcW w:w="3515" w:type="dxa"/>
            <w:tcBorders>
              <w:top w:val="single" w:sz="4" w:space="0" w:color="auto"/>
              <w:left w:val="single" w:sz="4" w:space="0" w:color="auto"/>
              <w:bottom w:val="single" w:sz="4" w:space="0" w:color="auto"/>
              <w:right w:val="single" w:sz="4" w:space="0" w:color="auto"/>
            </w:tcBorders>
          </w:tcPr>
          <w:p w14:paraId="30EAC746" w14:textId="77777777" w:rsidR="00C809F7" w:rsidRPr="0014741C" w:rsidRDefault="00C809F7" w:rsidP="00083059">
            <w:pPr>
              <w:tabs>
                <w:tab w:val="left" w:pos="1800"/>
              </w:tabs>
              <w:rPr>
                <w:highlight w:val="yellow"/>
              </w:rPr>
            </w:pPr>
          </w:p>
        </w:tc>
      </w:tr>
    </w:tbl>
    <w:p w14:paraId="1FDCA151" w14:textId="77777777" w:rsidR="00C809F7" w:rsidRPr="0014741C" w:rsidRDefault="00C809F7" w:rsidP="00C809F7">
      <w:pPr>
        <w:jc w:val="both"/>
        <w:rPr>
          <w:sz w:val="16"/>
          <w:szCs w:val="16"/>
        </w:rPr>
      </w:pPr>
    </w:p>
    <w:p w14:paraId="6E2572D8" w14:textId="77777777" w:rsidR="00C809F7" w:rsidRPr="0014741C" w:rsidRDefault="00C809F7" w:rsidP="00C809F7">
      <w:pPr>
        <w:jc w:val="both"/>
        <w:rPr>
          <w:sz w:val="22"/>
          <w:szCs w:val="22"/>
        </w:rPr>
      </w:pPr>
      <w:r w:rsidRPr="0014741C">
        <w:rPr>
          <w:sz w:val="22"/>
          <w:szCs w:val="22"/>
        </w:rPr>
        <w:t>2. Mes siūlome šias prekes ir patvirtiname, kad siūlomos Prekės visiškai atitinka konkurso specialiųjų pirkimo sąlygų (toliau – SPS) 1 priede „Techninė specifikacija“ nurodytus reikalavimus.</w:t>
      </w:r>
    </w:p>
    <w:p w14:paraId="2DB3C12E" w14:textId="77777777" w:rsidR="00C809F7" w:rsidRPr="0014741C" w:rsidRDefault="00C809F7" w:rsidP="00C809F7">
      <w:pPr>
        <w:jc w:val="both"/>
        <w:rPr>
          <w:sz w:val="16"/>
          <w:szCs w:val="16"/>
        </w:rPr>
      </w:pPr>
    </w:p>
    <w:tbl>
      <w:tblPr>
        <w:tblW w:w="9893" w:type="dxa"/>
        <w:tblInd w:w="-289" w:type="dxa"/>
        <w:tblLayout w:type="fixed"/>
        <w:tblCellMar>
          <w:left w:w="10" w:type="dxa"/>
          <w:right w:w="10" w:type="dxa"/>
        </w:tblCellMar>
        <w:tblLook w:val="04A0" w:firstRow="1" w:lastRow="0" w:firstColumn="1" w:lastColumn="0" w:noHBand="0" w:noVBand="1"/>
      </w:tblPr>
      <w:tblGrid>
        <w:gridCol w:w="552"/>
        <w:gridCol w:w="4380"/>
        <w:gridCol w:w="850"/>
        <w:gridCol w:w="1276"/>
        <w:gridCol w:w="1417"/>
        <w:gridCol w:w="1418"/>
      </w:tblGrid>
      <w:tr w:rsidR="00DD21FD" w:rsidRPr="0014741C" w14:paraId="22DE3B90" w14:textId="63E2AFC3" w:rsidTr="00DD21FD">
        <w:trPr>
          <w:trHeight w:val="427"/>
        </w:trPr>
        <w:tc>
          <w:tcPr>
            <w:tcW w:w="552" w:type="dxa"/>
            <w:tcBorders>
              <w:top w:val="single" w:sz="4" w:space="0" w:color="000000"/>
              <w:left w:val="single" w:sz="4" w:space="0" w:color="000000"/>
              <w:bottom w:val="single" w:sz="4" w:space="0" w:color="000000"/>
              <w:right w:val="single" w:sz="4" w:space="0" w:color="000000"/>
            </w:tcBorders>
          </w:tcPr>
          <w:p w14:paraId="6210F606" w14:textId="0E05A4CE" w:rsidR="00DD21FD" w:rsidRPr="0014741C" w:rsidRDefault="00DD21FD" w:rsidP="00DD21FD">
            <w:pPr>
              <w:ind w:right="-108"/>
              <w:rPr>
                <w:spacing w:val="-4"/>
                <w:sz w:val="20"/>
                <w:szCs w:val="20"/>
                <w:lang w:eastAsia="lt-LT"/>
              </w:rPr>
            </w:pPr>
            <w:r w:rsidRPr="0014741C">
              <w:rPr>
                <w:spacing w:val="-4"/>
                <w:sz w:val="20"/>
                <w:szCs w:val="20"/>
                <w:lang w:eastAsia="lt-LT"/>
              </w:rPr>
              <w:t>Eil. Nr.</w:t>
            </w:r>
          </w:p>
        </w:tc>
        <w:tc>
          <w:tcPr>
            <w:tcW w:w="4380" w:type="dxa"/>
            <w:tcBorders>
              <w:top w:val="single" w:sz="4" w:space="0" w:color="000000"/>
              <w:left w:val="single" w:sz="4" w:space="0" w:color="000000"/>
              <w:bottom w:val="single" w:sz="4" w:space="0" w:color="000000"/>
              <w:right w:val="single" w:sz="4" w:space="0" w:color="000000"/>
            </w:tcBorders>
            <w:vAlign w:val="center"/>
          </w:tcPr>
          <w:p w14:paraId="6406CD29" w14:textId="4E27A5D0" w:rsidR="00DD21FD" w:rsidRPr="0014741C" w:rsidRDefault="00DD21FD" w:rsidP="00083059">
            <w:pPr>
              <w:ind w:right="-108"/>
              <w:jc w:val="center"/>
              <w:rPr>
                <w:sz w:val="20"/>
                <w:szCs w:val="20"/>
                <w:lang w:eastAsia="lt-LT"/>
              </w:rPr>
            </w:pPr>
            <w:r w:rsidRPr="0014741C">
              <w:rPr>
                <w:spacing w:val="-4"/>
                <w:sz w:val="20"/>
                <w:szCs w:val="20"/>
                <w:lang w:eastAsia="lt-LT"/>
              </w:rPr>
              <w:t>Pirkimo objekto</w:t>
            </w:r>
            <w:r w:rsidRPr="0014741C">
              <w:rPr>
                <w:sz w:val="20"/>
                <w:szCs w:val="20"/>
                <w:lang w:eastAsia="lt-LT"/>
              </w:rPr>
              <w:t xml:space="preserve"> pavadinimas,</w:t>
            </w:r>
          </w:p>
          <w:p w14:paraId="73F99AB9" w14:textId="77777777" w:rsidR="00DD21FD" w:rsidRPr="0014741C" w:rsidRDefault="00DD21FD" w:rsidP="00083059">
            <w:pPr>
              <w:ind w:right="-108"/>
              <w:jc w:val="center"/>
              <w:rPr>
                <w:sz w:val="20"/>
                <w:szCs w:val="20"/>
                <w:lang w:eastAsia="lt-LT"/>
              </w:rPr>
            </w:pPr>
            <w:r w:rsidRPr="0014741C">
              <w:rPr>
                <w:sz w:val="20"/>
                <w:szCs w:val="20"/>
                <w:lang w:eastAsia="lt-LT"/>
              </w:rPr>
              <w:t xml:space="preserve">modelis, gamintojas, šalis </w:t>
            </w:r>
          </w:p>
        </w:tc>
        <w:tc>
          <w:tcPr>
            <w:tcW w:w="850" w:type="dxa"/>
            <w:tcBorders>
              <w:top w:val="single" w:sz="4" w:space="0" w:color="000000"/>
              <w:left w:val="single" w:sz="4" w:space="0" w:color="000000"/>
              <w:bottom w:val="single" w:sz="4" w:space="0" w:color="000000"/>
              <w:right w:val="single" w:sz="4" w:space="0" w:color="000000"/>
            </w:tcBorders>
            <w:vAlign w:val="center"/>
          </w:tcPr>
          <w:p w14:paraId="49B19C93" w14:textId="77777777" w:rsidR="00DD21FD" w:rsidRPr="0014741C" w:rsidRDefault="00DD21FD" w:rsidP="00083059">
            <w:pPr>
              <w:pStyle w:val="Standard"/>
              <w:jc w:val="center"/>
              <w:rPr>
                <w:lang w:val="lt-LT" w:bidi="hi-IN"/>
              </w:rPr>
            </w:pPr>
            <w:r w:rsidRPr="0014741C">
              <w:rPr>
                <w:lang w:val="lt-LT" w:bidi="hi-IN"/>
              </w:rPr>
              <w:t>Kiekis</w:t>
            </w:r>
          </w:p>
          <w:p w14:paraId="3DD08680" w14:textId="03393C02" w:rsidR="00DD21FD" w:rsidRPr="0014741C" w:rsidRDefault="00DD21FD" w:rsidP="00083059">
            <w:pPr>
              <w:pStyle w:val="Standard"/>
              <w:jc w:val="center"/>
              <w:rPr>
                <w:lang w:val="lt-LT" w:bidi="hi-IN"/>
              </w:rPr>
            </w:pPr>
            <w:r w:rsidRPr="0014741C">
              <w:rPr>
                <w:lang w:val="lt-LT" w:bidi="hi-IN"/>
              </w:rPr>
              <w:t>vnt.</w:t>
            </w:r>
          </w:p>
        </w:tc>
        <w:tc>
          <w:tcPr>
            <w:tcW w:w="127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3C4A0D7" w14:textId="39B25C6B" w:rsidR="00DD21FD" w:rsidRPr="0014741C" w:rsidRDefault="00DD21FD" w:rsidP="00083059">
            <w:pPr>
              <w:pStyle w:val="Standard"/>
              <w:jc w:val="center"/>
              <w:rPr>
                <w:lang w:val="lt-LT" w:bidi="hi-IN"/>
              </w:rPr>
            </w:pPr>
            <w:r w:rsidRPr="0014741C">
              <w:rPr>
                <w:lang w:val="lt-LT" w:bidi="hi-IN"/>
              </w:rPr>
              <w:t>1 vnt. kaina, Eur be PVM</w:t>
            </w:r>
          </w:p>
        </w:tc>
        <w:tc>
          <w:tcPr>
            <w:tcW w:w="1417" w:type="dxa"/>
            <w:tcBorders>
              <w:top w:val="single" w:sz="4" w:space="0" w:color="000000"/>
              <w:left w:val="single" w:sz="4" w:space="0" w:color="000000"/>
              <w:bottom w:val="single" w:sz="4" w:space="0" w:color="000000"/>
              <w:right w:val="single" w:sz="4" w:space="0" w:color="000000"/>
            </w:tcBorders>
            <w:vAlign w:val="center"/>
          </w:tcPr>
          <w:p w14:paraId="295AFE65" w14:textId="77777777" w:rsidR="00DD21FD" w:rsidRPr="0014741C" w:rsidRDefault="00DD21FD" w:rsidP="00083059">
            <w:pPr>
              <w:pStyle w:val="Standard"/>
              <w:jc w:val="center"/>
              <w:rPr>
                <w:lang w:val="lt-LT" w:bidi="hi-IN"/>
              </w:rPr>
            </w:pPr>
            <w:r w:rsidRPr="0014741C">
              <w:rPr>
                <w:lang w:val="lt-LT" w:bidi="hi-IN"/>
              </w:rPr>
              <w:t>Viso kiekio kaina, Eur be PVM</w:t>
            </w:r>
          </w:p>
        </w:tc>
        <w:tc>
          <w:tcPr>
            <w:tcW w:w="1418" w:type="dxa"/>
            <w:tcBorders>
              <w:top w:val="single" w:sz="4" w:space="0" w:color="000000"/>
              <w:left w:val="single" w:sz="4" w:space="0" w:color="000000"/>
              <w:bottom w:val="single" w:sz="4" w:space="0" w:color="000000"/>
              <w:right w:val="single" w:sz="4" w:space="0" w:color="000000"/>
            </w:tcBorders>
          </w:tcPr>
          <w:p w14:paraId="0A7DB305" w14:textId="4EB1B46D" w:rsidR="00DD21FD" w:rsidRPr="0014741C" w:rsidRDefault="00DD21FD" w:rsidP="00083059">
            <w:pPr>
              <w:pStyle w:val="Standard"/>
              <w:jc w:val="center"/>
              <w:rPr>
                <w:lang w:val="lt-LT" w:bidi="hi-IN"/>
              </w:rPr>
            </w:pPr>
            <w:r w:rsidRPr="0014741C">
              <w:rPr>
                <w:lang w:val="lt-LT" w:bidi="hi-IN"/>
              </w:rPr>
              <w:t>Viso kiekio kaina, Eur su PVM</w:t>
            </w:r>
          </w:p>
        </w:tc>
      </w:tr>
      <w:tr w:rsidR="00DD21FD" w:rsidRPr="0014741C" w14:paraId="63B4393C" w14:textId="13497EDE" w:rsidTr="00DD21FD">
        <w:trPr>
          <w:trHeight w:val="697"/>
        </w:trPr>
        <w:tc>
          <w:tcPr>
            <w:tcW w:w="552" w:type="dxa"/>
            <w:tcBorders>
              <w:top w:val="single" w:sz="4" w:space="0" w:color="000000"/>
              <w:left w:val="single" w:sz="4" w:space="0" w:color="000000"/>
              <w:bottom w:val="single" w:sz="4" w:space="0" w:color="000000"/>
              <w:right w:val="single" w:sz="4" w:space="0" w:color="000000"/>
            </w:tcBorders>
          </w:tcPr>
          <w:p w14:paraId="0D88FD4C" w14:textId="784331F1" w:rsidR="00DD21FD" w:rsidRPr="0014741C" w:rsidRDefault="00DD21FD" w:rsidP="00DD21FD">
            <w:pPr>
              <w:ind w:right="-108"/>
              <w:jc w:val="center"/>
              <w:rPr>
                <w:color w:val="000000" w:themeColor="text1"/>
                <w:sz w:val="22"/>
                <w:szCs w:val="22"/>
                <w:lang w:eastAsia="lt-LT"/>
              </w:rPr>
            </w:pPr>
            <w:r w:rsidRPr="0014741C">
              <w:rPr>
                <w:color w:val="000000" w:themeColor="text1"/>
                <w:sz w:val="22"/>
                <w:szCs w:val="22"/>
                <w:lang w:eastAsia="lt-LT"/>
              </w:rPr>
              <w:t>1.</w:t>
            </w:r>
          </w:p>
        </w:tc>
        <w:tc>
          <w:tcPr>
            <w:tcW w:w="4380" w:type="dxa"/>
            <w:tcBorders>
              <w:top w:val="single" w:sz="4" w:space="0" w:color="000000"/>
              <w:left w:val="single" w:sz="4" w:space="0" w:color="000000"/>
              <w:bottom w:val="single" w:sz="4" w:space="0" w:color="000000"/>
              <w:right w:val="single" w:sz="4" w:space="0" w:color="000000"/>
            </w:tcBorders>
            <w:vAlign w:val="center"/>
          </w:tcPr>
          <w:p w14:paraId="429FD91B" w14:textId="3FBB3FBD" w:rsidR="00DD21FD" w:rsidRPr="0014741C" w:rsidRDefault="00DD21FD" w:rsidP="00083059">
            <w:pPr>
              <w:ind w:right="-108"/>
              <w:rPr>
                <w:b/>
              </w:rPr>
            </w:pPr>
            <w:r w:rsidRPr="0014741C">
              <w:rPr>
                <w:b/>
                <w:bCs/>
                <w:color w:val="000000" w:themeColor="text1"/>
                <w:sz w:val="22"/>
                <w:szCs w:val="22"/>
                <w:lang w:eastAsia="lt-LT"/>
              </w:rPr>
              <w:t>Instrumentų plovimo-dezinfekcijos mašinos</w:t>
            </w:r>
          </w:p>
          <w:p w14:paraId="0958B9D4" w14:textId="77777777" w:rsidR="00DD21FD" w:rsidRPr="0014741C" w:rsidRDefault="00DD21FD" w:rsidP="00083059">
            <w:pPr>
              <w:ind w:right="-108"/>
              <w:rPr>
                <w:spacing w:val="-4"/>
                <w:lang w:eastAsia="lt-LT"/>
              </w:rPr>
            </w:pPr>
            <w:r w:rsidRPr="0014741C">
              <w:rPr>
                <w:i/>
                <w:sz w:val="22"/>
                <w:szCs w:val="22"/>
              </w:rPr>
              <w:t>Būtina nurodyti gamintoją, modelį ir konkrečią modifikaciją (jei yra)</w:t>
            </w:r>
          </w:p>
        </w:tc>
        <w:tc>
          <w:tcPr>
            <w:tcW w:w="850" w:type="dxa"/>
            <w:tcBorders>
              <w:top w:val="single" w:sz="4" w:space="0" w:color="000000"/>
              <w:left w:val="single" w:sz="4" w:space="0" w:color="000000"/>
              <w:bottom w:val="single" w:sz="4" w:space="0" w:color="000000"/>
              <w:right w:val="single" w:sz="4" w:space="0" w:color="000000"/>
            </w:tcBorders>
            <w:vAlign w:val="center"/>
          </w:tcPr>
          <w:p w14:paraId="2BDDA567" w14:textId="6AB630CE" w:rsidR="00DD21FD" w:rsidRPr="0014741C" w:rsidRDefault="00DD21FD" w:rsidP="00083059">
            <w:pPr>
              <w:pStyle w:val="Standard"/>
              <w:jc w:val="center"/>
              <w:rPr>
                <w:sz w:val="22"/>
                <w:szCs w:val="22"/>
                <w:lang w:val="lt-LT" w:bidi="hi-IN"/>
              </w:rPr>
            </w:pPr>
            <w:r w:rsidRPr="0014741C">
              <w:rPr>
                <w:sz w:val="22"/>
                <w:szCs w:val="22"/>
                <w:lang w:val="lt-LT" w:bidi="hi-IN"/>
              </w:rPr>
              <w:t xml:space="preserve">2 </w:t>
            </w:r>
          </w:p>
        </w:tc>
        <w:tc>
          <w:tcPr>
            <w:tcW w:w="127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11F1A69" w14:textId="77777777" w:rsidR="00DD21FD" w:rsidRPr="0014741C" w:rsidRDefault="00DD21FD" w:rsidP="00083059">
            <w:pPr>
              <w:pStyle w:val="Standard"/>
              <w:jc w:val="center"/>
              <w:rPr>
                <w:sz w:val="22"/>
                <w:szCs w:val="22"/>
                <w:lang w:val="lt-LT" w:bidi="hi-I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1451E9C" w14:textId="77777777" w:rsidR="00DD21FD" w:rsidRPr="0014741C" w:rsidRDefault="00DD21FD" w:rsidP="00083059">
            <w:pPr>
              <w:pStyle w:val="Standard"/>
              <w:jc w:val="center"/>
              <w:rPr>
                <w:sz w:val="22"/>
                <w:szCs w:val="22"/>
                <w:lang w:val="lt-LT" w:bidi="hi-IN"/>
              </w:rPr>
            </w:pPr>
          </w:p>
        </w:tc>
        <w:tc>
          <w:tcPr>
            <w:tcW w:w="1418" w:type="dxa"/>
            <w:tcBorders>
              <w:top w:val="single" w:sz="4" w:space="0" w:color="000000"/>
              <w:left w:val="single" w:sz="4" w:space="0" w:color="000000"/>
              <w:bottom w:val="single" w:sz="4" w:space="0" w:color="000000"/>
              <w:right w:val="single" w:sz="4" w:space="0" w:color="000000"/>
            </w:tcBorders>
          </w:tcPr>
          <w:p w14:paraId="0594B908" w14:textId="77777777" w:rsidR="00DD21FD" w:rsidRPr="0014741C" w:rsidRDefault="00DD21FD" w:rsidP="00083059">
            <w:pPr>
              <w:pStyle w:val="Standard"/>
              <w:jc w:val="center"/>
              <w:rPr>
                <w:sz w:val="22"/>
                <w:szCs w:val="22"/>
                <w:lang w:val="lt-LT" w:bidi="hi-IN"/>
              </w:rPr>
            </w:pPr>
          </w:p>
        </w:tc>
      </w:tr>
      <w:tr w:rsidR="00DD21FD" w:rsidRPr="0014741C" w14:paraId="73CA3C69" w14:textId="77777777" w:rsidTr="00DD21FD">
        <w:trPr>
          <w:trHeight w:val="697"/>
        </w:trPr>
        <w:tc>
          <w:tcPr>
            <w:tcW w:w="552" w:type="dxa"/>
            <w:tcBorders>
              <w:top w:val="single" w:sz="4" w:space="0" w:color="000000"/>
              <w:left w:val="single" w:sz="4" w:space="0" w:color="000000"/>
              <w:bottom w:val="single" w:sz="4" w:space="0" w:color="000000"/>
              <w:right w:val="single" w:sz="4" w:space="0" w:color="000000"/>
            </w:tcBorders>
          </w:tcPr>
          <w:p w14:paraId="0A8CB4F2" w14:textId="5AF919FC" w:rsidR="00DD21FD" w:rsidRPr="0014741C" w:rsidRDefault="00DD21FD" w:rsidP="00DD21FD">
            <w:pPr>
              <w:ind w:right="-108"/>
              <w:jc w:val="center"/>
              <w:rPr>
                <w:color w:val="000000" w:themeColor="text1"/>
                <w:sz w:val="22"/>
                <w:szCs w:val="22"/>
              </w:rPr>
            </w:pPr>
            <w:r w:rsidRPr="0014741C">
              <w:rPr>
                <w:color w:val="000000" w:themeColor="text1"/>
                <w:sz w:val="22"/>
                <w:szCs w:val="22"/>
              </w:rPr>
              <w:t>2.</w:t>
            </w:r>
          </w:p>
        </w:tc>
        <w:tc>
          <w:tcPr>
            <w:tcW w:w="4380" w:type="dxa"/>
            <w:tcBorders>
              <w:top w:val="single" w:sz="4" w:space="0" w:color="000000"/>
              <w:left w:val="single" w:sz="4" w:space="0" w:color="000000"/>
              <w:bottom w:val="single" w:sz="4" w:space="0" w:color="000000"/>
              <w:right w:val="single" w:sz="4" w:space="0" w:color="000000"/>
            </w:tcBorders>
            <w:vAlign w:val="center"/>
          </w:tcPr>
          <w:p w14:paraId="559186DC" w14:textId="5B69F299" w:rsidR="00DD21FD" w:rsidRPr="0014741C" w:rsidRDefault="00DD21FD" w:rsidP="00083059">
            <w:pPr>
              <w:ind w:right="-108"/>
              <w:rPr>
                <w:b/>
                <w:bCs/>
                <w:color w:val="000000" w:themeColor="text1"/>
                <w:sz w:val="22"/>
                <w:szCs w:val="22"/>
              </w:rPr>
            </w:pPr>
            <w:r w:rsidRPr="0014741C">
              <w:rPr>
                <w:b/>
                <w:bCs/>
                <w:color w:val="000000" w:themeColor="text1"/>
                <w:sz w:val="22"/>
                <w:szCs w:val="22"/>
              </w:rPr>
              <w:t>Frakcionuoto vakuumo garo sterilizatoriai</w:t>
            </w:r>
          </w:p>
          <w:p w14:paraId="137CE1F7" w14:textId="7B5BC4DD" w:rsidR="00DD21FD" w:rsidRPr="0014741C" w:rsidRDefault="00DD21FD" w:rsidP="00083059">
            <w:pPr>
              <w:ind w:right="-108"/>
              <w:rPr>
                <w:b/>
                <w:bCs/>
                <w:color w:val="000000" w:themeColor="text1"/>
                <w:sz w:val="22"/>
                <w:szCs w:val="22"/>
                <w:lang w:eastAsia="lt-LT"/>
              </w:rPr>
            </w:pPr>
            <w:r w:rsidRPr="0014741C">
              <w:rPr>
                <w:i/>
                <w:sz w:val="22"/>
                <w:szCs w:val="22"/>
              </w:rPr>
              <w:t>Būtina nurodyti gamintoją, modelį ir konkrečią modifikaciją (jei yra)</w:t>
            </w:r>
          </w:p>
        </w:tc>
        <w:tc>
          <w:tcPr>
            <w:tcW w:w="850" w:type="dxa"/>
            <w:tcBorders>
              <w:top w:val="single" w:sz="4" w:space="0" w:color="000000"/>
              <w:left w:val="single" w:sz="4" w:space="0" w:color="000000"/>
              <w:bottom w:val="single" w:sz="4" w:space="0" w:color="000000"/>
              <w:right w:val="single" w:sz="4" w:space="0" w:color="000000"/>
            </w:tcBorders>
            <w:vAlign w:val="center"/>
          </w:tcPr>
          <w:p w14:paraId="38F57E3F" w14:textId="2166AD5E" w:rsidR="00DD21FD" w:rsidRPr="0014741C" w:rsidRDefault="00DD21FD" w:rsidP="00083059">
            <w:pPr>
              <w:pStyle w:val="Standard"/>
              <w:jc w:val="center"/>
              <w:rPr>
                <w:sz w:val="22"/>
                <w:szCs w:val="22"/>
                <w:lang w:val="lt-LT" w:bidi="hi-IN"/>
              </w:rPr>
            </w:pPr>
            <w:r w:rsidRPr="0014741C">
              <w:rPr>
                <w:sz w:val="22"/>
                <w:szCs w:val="22"/>
                <w:lang w:val="lt-LT" w:bidi="hi-IN"/>
              </w:rPr>
              <w:t>2</w:t>
            </w:r>
          </w:p>
        </w:tc>
        <w:tc>
          <w:tcPr>
            <w:tcW w:w="1276"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3CF91599" w14:textId="77777777" w:rsidR="00DD21FD" w:rsidRPr="0014741C" w:rsidRDefault="00DD21FD" w:rsidP="00083059">
            <w:pPr>
              <w:pStyle w:val="Standard"/>
              <w:jc w:val="center"/>
              <w:rPr>
                <w:sz w:val="22"/>
                <w:szCs w:val="22"/>
                <w:lang w:val="lt-LT" w:bidi="hi-IN"/>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ABE58D6" w14:textId="77777777" w:rsidR="00DD21FD" w:rsidRPr="0014741C" w:rsidRDefault="00DD21FD" w:rsidP="00083059">
            <w:pPr>
              <w:pStyle w:val="Standard"/>
              <w:jc w:val="center"/>
              <w:rPr>
                <w:sz w:val="22"/>
                <w:szCs w:val="22"/>
                <w:lang w:val="lt-LT" w:bidi="hi-IN"/>
              </w:rPr>
            </w:pPr>
          </w:p>
        </w:tc>
        <w:tc>
          <w:tcPr>
            <w:tcW w:w="1418" w:type="dxa"/>
            <w:tcBorders>
              <w:top w:val="single" w:sz="4" w:space="0" w:color="000000"/>
              <w:left w:val="single" w:sz="4" w:space="0" w:color="000000"/>
              <w:bottom w:val="single" w:sz="4" w:space="0" w:color="000000"/>
              <w:right w:val="single" w:sz="4" w:space="0" w:color="000000"/>
            </w:tcBorders>
          </w:tcPr>
          <w:p w14:paraId="3362E3CF" w14:textId="77777777" w:rsidR="00DD21FD" w:rsidRPr="0014741C" w:rsidRDefault="00DD21FD" w:rsidP="00083059">
            <w:pPr>
              <w:pStyle w:val="Standard"/>
              <w:jc w:val="center"/>
              <w:rPr>
                <w:sz w:val="22"/>
                <w:szCs w:val="22"/>
                <w:lang w:val="lt-LT" w:bidi="hi-IN"/>
              </w:rPr>
            </w:pPr>
          </w:p>
        </w:tc>
      </w:tr>
      <w:tr w:rsidR="00DD21FD" w:rsidRPr="0014741C" w14:paraId="33A35803" w14:textId="7AB8A46F" w:rsidTr="00DD21FD">
        <w:trPr>
          <w:trHeight w:val="291"/>
        </w:trPr>
        <w:tc>
          <w:tcPr>
            <w:tcW w:w="552" w:type="dxa"/>
            <w:tcBorders>
              <w:top w:val="single" w:sz="4" w:space="0" w:color="000000"/>
              <w:left w:val="single" w:sz="4" w:space="0" w:color="000000"/>
              <w:bottom w:val="single" w:sz="4" w:space="0" w:color="000000"/>
              <w:right w:val="single" w:sz="4" w:space="0" w:color="000000"/>
            </w:tcBorders>
          </w:tcPr>
          <w:p w14:paraId="37CA0788" w14:textId="77777777" w:rsidR="00DD21FD" w:rsidRPr="0014741C" w:rsidRDefault="00DD21FD" w:rsidP="00083059">
            <w:pPr>
              <w:pStyle w:val="Standard"/>
              <w:jc w:val="right"/>
              <w:rPr>
                <w:sz w:val="22"/>
                <w:szCs w:val="22"/>
                <w:lang w:val="lt-LT" w:bidi="hi-IN"/>
              </w:rPr>
            </w:pPr>
          </w:p>
        </w:tc>
        <w:tc>
          <w:tcPr>
            <w:tcW w:w="6506" w:type="dxa"/>
            <w:gridSpan w:val="3"/>
            <w:tcBorders>
              <w:top w:val="single" w:sz="4" w:space="0" w:color="000000"/>
              <w:left w:val="single" w:sz="4" w:space="0" w:color="000000"/>
              <w:bottom w:val="single" w:sz="4" w:space="0" w:color="000000"/>
              <w:right w:val="single" w:sz="4" w:space="0" w:color="000000"/>
            </w:tcBorders>
          </w:tcPr>
          <w:p w14:paraId="24AD2E6B" w14:textId="38BD3936" w:rsidR="00DD21FD" w:rsidRPr="0014741C" w:rsidRDefault="00DD21FD" w:rsidP="00083059">
            <w:pPr>
              <w:pStyle w:val="Standard"/>
              <w:jc w:val="right"/>
              <w:rPr>
                <w:sz w:val="22"/>
                <w:szCs w:val="22"/>
                <w:lang w:val="lt-LT" w:bidi="hi-IN"/>
              </w:rPr>
            </w:pPr>
            <w:r w:rsidRPr="0014741C">
              <w:rPr>
                <w:sz w:val="22"/>
                <w:szCs w:val="22"/>
                <w:lang w:val="lt-LT" w:bidi="hi-IN"/>
              </w:rPr>
              <w:t xml:space="preserve">Viso </w:t>
            </w:r>
            <w:r w:rsidR="00380807">
              <w:rPr>
                <w:sz w:val="22"/>
                <w:szCs w:val="22"/>
                <w:lang w:val="lt-LT" w:bidi="hi-IN"/>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22DA8169" w14:textId="77777777" w:rsidR="00DD21FD" w:rsidRPr="0014741C" w:rsidRDefault="00DD21FD" w:rsidP="00083059">
            <w:pPr>
              <w:pStyle w:val="Standard"/>
              <w:jc w:val="center"/>
              <w:rPr>
                <w:sz w:val="22"/>
                <w:szCs w:val="22"/>
                <w:lang w:val="lt-LT" w:bidi="hi-IN"/>
              </w:rPr>
            </w:pPr>
          </w:p>
        </w:tc>
        <w:tc>
          <w:tcPr>
            <w:tcW w:w="1418" w:type="dxa"/>
            <w:tcBorders>
              <w:top w:val="single" w:sz="4" w:space="0" w:color="000000"/>
              <w:left w:val="single" w:sz="4" w:space="0" w:color="000000"/>
              <w:bottom w:val="single" w:sz="4" w:space="0" w:color="000000"/>
              <w:right w:val="single" w:sz="4" w:space="0" w:color="000000"/>
            </w:tcBorders>
          </w:tcPr>
          <w:p w14:paraId="188931BC" w14:textId="77777777" w:rsidR="00DD21FD" w:rsidRPr="0014741C" w:rsidRDefault="00DD21FD" w:rsidP="00083059">
            <w:pPr>
              <w:pStyle w:val="Standard"/>
              <w:jc w:val="center"/>
              <w:rPr>
                <w:sz w:val="22"/>
                <w:szCs w:val="22"/>
                <w:lang w:val="lt-LT" w:bidi="hi-IN"/>
              </w:rPr>
            </w:pPr>
          </w:p>
        </w:tc>
      </w:tr>
    </w:tbl>
    <w:p w14:paraId="2DA3A47A" w14:textId="0579D582" w:rsidR="00380807" w:rsidRPr="00380807" w:rsidRDefault="00380807" w:rsidP="00380807">
      <w:pPr>
        <w:jc w:val="both"/>
        <w:rPr>
          <w:rFonts w:eastAsia="Calibri"/>
          <w:sz w:val="22"/>
          <w:szCs w:val="22"/>
        </w:rPr>
      </w:pPr>
      <w:r w:rsidRPr="00380807">
        <w:rPr>
          <w:rFonts w:eastAsia="Calibri"/>
          <w:sz w:val="22"/>
          <w:szCs w:val="22"/>
        </w:rPr>
        <w:t>Bendra pasiūlymo kaina su PVM ______</w:t>
      </w:r>
      <w:r>
        <w:rPr>
          <w:rFonts w:eastAsia="Calibri"/>
          <w:sz w:val="22"/>
          <w:szCs w:val="22"/>
        </w:rPr>
        <w:t>_______________</w:t>
      </w:r>
      <w:r w:rsidRPr="00380807">
        <w:rPr>
          <w:rFonts w:eastAsia="Calibri"/>
          <w:sz w:val="22"/>
          <w:szCs w:val="22"/>
        </w:rPr>
        <w:t>_______________________________ Eur</w:t>
      </w:r>
    </w:p>
    <w:p w14:paraId="79E99FC1" w14:textId="77777777" w:rsidR="00380807" w:rsidRPr="00380807" w:rsidRDefault="00380807" w:rsidP="00380807">
      <w:pPr>
        <w:jc w:val="both"/>
        <w:rPr>
          <w:sz w:val="20"/>
          <w:szCs w:val="20"/>
        </w:rPr>
      </w:pPr>
      <w:r w:rsidRPr="00380807">
        <w:rPr>
          <w:rFonts w:eastAsia="Calibri"/>
          <w:sz w:val="20"/>
          <w:szCs w:val="20"/>
        </w:rPr>
        <w:t xml:space="preserve">                                                                                              (žodžiais)</w:t>
      </w:r>
    </w:p>
    <w:p w14:paraId="1C742DC7" w14:textId="77777777" w:rsidR="00C809F7" w:rsidRPr="0014741C" w:rsidRDefault="00C809F7" w:rsidP="00C809F7">
      <w:pPr>
        <w:jc w:val="both"/>
        <w:rPr>
          <w:sz w:val="16"/>
          <w:szCs w:val="16"/>
        </w:rPr>
      </w:pPr>
    </w:p>
    <w:p w14:paraId="07986210" w14:textId="1CEA37F7" w:rsidR="00C809F7" w:rsidRPr="0014741C" w:rsidRDefault="00C809F7" w:rsidP="00C809F7">
      <w:pPr>
        <w:jc w:val="both"/>
        <w:rPr>
          <w:sz w:val="22"/>
          <w:szCs w:val="22"/>
        </w:rPr>
      </w:pPr>
      <w:r w:rsidRPr="0014741C">
        <w:rPr>
          <w:sz w:val="22"/>
          <w:szCs w:val="22"/>
        </w:rPr>
        <w:lastRenderedPageBreak/>
        <w:t>Į pasiūlymo kainą įskaičiuoti visi tiekėjo mokami mokesčiai ir visos išlaidos, susijusios su pasiūlymo rengimu ir su pirkimo sutarties vykdymu</w:t>
      </w:r>
      <w:r w:rsidR="00ED0539" w:rsidRPr="0014741C">
        <w:rPr>
          <w:sz w:val="22"/>
          <w:szCs w:val="22"/>
        </w:rPr>
        <w:t>.</w:t>
      </w:r>
    </w:p>
    <w:p w14:paraId="7BF6AB1E" w14:textId="77777777" w:rsidR="00C809F7" w:rsidRPr="0014741C" w:rsidRDefault="00C809F7" w:rsidP="00C809F7">
      <w:pPr>
        <w:jc w:val="both"/>
        <w:rPr>
          <w:sz w:val="16"/>
          <w:szCs w:val="16"/>
          <w:lang w:eastAsia="lt-LT"/>
        </w:rPr>
      </w:pPr>
    </w:p>
    <w:p w14:paraId="410F9DA7" w14:textId="77777777" w:rsidR="00C809F7" w:rsidRPr="0014741C" w:rsidRDefault="00C809F7" w:rsidP="00C809F7">
      <w:pPr>
        <w:jc w:val="both"/>
        <w:rPr>
          <w:rFonts w:eastAsia="Calibri"/>
          <w:i/>
          <w:sz w:val="22"/>
          <w:szCs w:val="22"/>
        </w:rPr>
      </w:pPr>
      <w:r w:rsidRPr="0014741C">
        <w:rPr>
          <w:b/>
          <w:sz w:val="22"/>
          <w:szCs w:val="22"/>
        </w:rPr>
        <w:t>Pastaba:</w:t>
      </w:r>
      <w:r w:rsidRPr="0014741C">
        <w:rPr>
          <w:sz w:val="22"/>
          <w:szCs w:val="22"/>
        </w:rPr>
        <w:t xml:space="preserve"> </w:t>
      </w:r>
      <w:r w:rsidRPr="0014741C">
        <w:rPr>
          <w:rFonts w:eastAsia="Calibri"/>
          <w:i/>
          <w:sz w:val="22"/>
          <w:szCs w:val="22"/>
        </w:rPr>
        <w:t>Tais atvejais, kai pagal galiojančius teisės aktus tiekėjui nereikia mokėti PVM, lentelių skilčių, kuriose prašoma nurodyti kainą su PVM, nepildo ir nurodo priežastis ir teisinį pagrindą, dėl kurių PVM nemoka.</w:t>
      </w:r>
    </w:p>
    <w:p w14:paraId="0F1FDDF9" w14:textId="77777777" w:rsidR="00C809F7" w:rsidRPr="0014741C" w:rsidRDefault="00C809F7" w:rsidP="00C809F7">
      <w:pPr>
        <w:jc w:val="both"/>
        <w:rPr>
          <w:rFonts w:eastAsia="Calibri"/>
          <w:i/>
          <w:sz w:val="22"/>
          <w:szCs w:val="22"/>
        </w:rPr>
      </w:pPr>
    </w:p>
    <w:p w14:paraId="549345D0" w14:textId="77777777" w:rsidR="00C809F7" w:rsidRPr="0014741C" w:rsidRDefault="00C809F7" w:rsidP="00C809F7">
      <w:pPr>
        <w:jc w:val="both"/>
        <w:rPr>
          <w:rFonts w:eastAsia="Calibri"/>
          <w:b/>
          <w:bCs/>
          <w:iCs/>
          <w:sz w:val="22"/>
          <w:szCs w:val="22"/>
        </w:rPr>
      </w:pPr>
      <w:r w:rsidRPr="0014741C">
        <w:rPr>
          <w:rFonts w:eastAsia="Calibri"/>
          <w:b/>
          <w:bCs/>
          <w:iCs/>
          <w:sz w:val="22"/>
          <w:szCs w:val="22"/>
        </w:rPr>
        <w:t>3. Siūlomi techniniai funkcionalumai (</w:t>
      </w:r>
      <w:r w:rsidRPr="0014741C">
        <w:rPr>
          <w:rFonts w:eastAsia="Calibri"/>
          <w:b/>
          <w:bCs/>
          <w:iCs/>
          <w:color w:val="FF0000"/>
          <w:sz w:val="22"/>
          <w:szCs w:val="22"/>
        </w:rPr>
        <w:t>pildo Tiekėjas</w:t>
      </w:r>
      <w:r w:rsidRPr="0014741C">
        <w:rPr>
          <w:rFonts w:eastAsia="Calibri"/>
          <w:b/>
          <w:bCs/>
          <w:iCs/>
          <w:sz w:val="22"/>
          <w:szCs w:val="22"/>
        </w:rPr>
        <w:t>)</w:t>
      </w:r>
    </w:p>
    <w:p w14:paraId="30EA2AC9" w14:textId="77777777" w:rsidR="00C809F7" w:rsidRPr="0014741C" w:rsidRDefault="00C809F7" w:rsidP="00C809F7">
      <w:pPr>
        <w:jc w:val="both"/>
        <w:rPr>
          <w:rFonts w:eastAsia="Calibri"/>
          <w:iCs/>
          <w:sz w:val="16"/>
          <w:szCs w:val="16"/>
        </w:rPr>
      </w:pPr>
    </w:p>
    <w:tbl>
      <w:tblPr>
        <w:tblStyle w:val="Lentelstinklelis"/>
        <w:tblW w:w="9782" w:type="dxa"/>
        <w:tblInd w:w="-289" w:type="dxa"/>
        <w:tblLook w:val="04A0" w:firstRow="1" w:lastRow="0" w:firstColumn="1" w:lastColumn="0" w:noHBand="0" w:noVBand="1"/>
      </w:tblPr>
      <w:tblGrid>
        <w:gridCol w:w="704"/>
        <w:gridCol w:w="7235"/>
        <w:gridCol w:w="1843"/>
      </w:tblGrid>
      <w:tr w:rsidR="00C809F7" w:rsidRPr="0014741C" w14:paraId="71B8DE27" w14:textId="77777777" w:rsidTr="0014741C">
        <w:trPr>
          <w:trHeight w:val="353"/>
        </w:trPr>
        <w:tc>
          <w:tcPr>
            <w:tcW w:w="704" w:type="dxa"/>
          </w:tcPr>
          <w:p w14:paraId="22781BEA" w14:textId="77777777" w:rsidR="00C809F7" w:rsidRPr="0014741C" w:rsidRDefault="00C809F7" w:rsidP="00083059">
            <w:pPr>
              <w:rPr>
                <w:rFonts w:eastAsia="Calibri"/>
                <w:b/>
                <w:bCs/>
                <w:iCs/>
                <w:sz w:val="22"/>
                <w:szCs w:val="22"/>
                <w:lang w:val="lt-LT"/>
              </w:rPr>
            </w:pPr>
            <w:r w:rsidRPr="0014741C">
              <w:rPr>
                <w:rFonts w:eastAsia="Calibri"/>
                <w:b/>
                <w:bCs/>
                <w:iCs/>
                <w:sz w:val="22"/>
                <w:szCs w:val="22"/>
                <w:lang w:val="lt-LT"/>
              </w:rPr>
              <w:t>Eil. Nr.</w:t>
            </w:r>
          </w:p>
        </w:tc>
        <w:tc>
          <w:tcPr>
            <w:tcW w:w="7235" w:type="dxa"/>
          </w:tcPr>
          <w:p w14:paraId="74D3B101" w14:textId="77777777" w:rsidR="00C809F7" w:rsidRPr="0014741C" w:rsidRDefault="00C809F7" w:rsidP="00083059">
            <w:pPr>
              <w:rPr>
                <w:rFonts w:eastAsia="Calibri"/>
                <w:b/>
                <w:bCs/>
                <w:iCs/>
                <w:sz w:val="22"/>
                <w:szCs w:val="22"/>
                <w:lang w:val="lt-LT"/>
              </w:rPr>
            </w:pPr>
            <w:r w:rsidRPr="0014741C">
              <w:rPr>
                <w:rFonts w:eastAsia="Calibri"/>
                <w:b/>
                <w:bCs/>
                <w:iCs/>
                <w:sz w:val="22"/>
                <w:szCs w:val="22"/>
                <w:lang w:val="lt-LT"/>
              </w:rPr>
              <w:t>Siūlomas techninis funkcionalumas</w:t>
            </w:r>
          </w:p>
        </w:tc>
        <w:tc>
          <w:tcPr>
            <w:tcW w:w="1843" w:type="dxa"/>
          </w:tcPr>
          <w:p w14:paraId="342CDCAC" w14:textId="77777777" w:rsidR="00F16B24" w:rsidRPr="0014741C" w:rsidRDefault="00C809F7" w:rsidP="00083059">
            <w:pPr>
              <w:rPr>
                <w:rFonts w:eastAsia="Calibri"/>
                <w:iCs/>
                <w:color w:val="FF0000"/>
                <w:sz w:val="22"/>
                <w:szCs w:val="22"/>
                <w:lang w:val="lt-LT"/>
              </w:rPr>
            </w:pPr>
            <w:r w:rsidRPr="0014741C">
              <w:rPr>
                <w:rFonts w:eastAsia="Calibri"/>
                <w:iCs/>
                <w:color w:val="FF0000"/>
                <w:sz w:val="22"/>
                <w:szCs w:val="22"/>
                <w:lang w:val="lt-LT"/>
              </w:rPr>
              <w:t xml:space="preserve">Pasirinkiti </w:t>
            </w:r>
          </w:p>
          <w:p w14:paraId="783A5AC3" w14:textId="6E5DBFA0" w:rsidR="00C809F7" w:rsidRPr="0014741C" w:rsidRDefault="00F16B24" w:rsidP="00083059">
            <w:pPr>
              <w:rPr>
                <w:rFonts w:eastAsia="Calibri"/>
                <w:iCs/>
                <w:color w:val="FF0000"/>
                <w:sz w:val="22"/>
                <w:szCs w:val="22"/>
                <w:lang w:val="lt-LT"/>
              </w:rPr>
            </w:pPr>
            <w:r w:rsidRPr="0014741C">
              <w:rPr>
                <w:rFonts w:eastAsia="Calibri"/>
                <w:iCs/>
                <w:color w:val="FF0000"/>
                <w:sz w:val="22"/>
                <w:szCs w:val="22"/>
                <w:lang w:val="lt-LT"/>
              </w:rPr>
              <w:t>(</w:t>
            </w:r>
            <w:r w:rsidRPr="0014741C">
              <w:rPr>
                <w:color w:val="EE0000"/>
                <w:sz w:val="22"/>
                <w:szCs w:val="22"/>
                <w:lang w:val="lt-LT"/>
              </w:rPr>
              <w:t>Taip / Ne)</w:t>
            </w:r>
          </w:p>
        </w:tc>
      </w:tr>
      <w:tr w:rsidR="0014741C" w:rsidRPr="0014741C" w14:paraId="4B3FA64E" w14:textId="77777777" w:rsidTr="0014741C">
        <w:tc>
          <w:tcPr>
            <w:tcW w:w="704" w:type="dxa"/>
          </w:tcPr>
          <w:p w14:paraId="5C2F6CFC" w14:textId="230989C6" w:rsidR="0014741C" w:rsidRPr="0014741C" w:rsidRDefault="0014741C" w:rsidP="0014741C">
            <w:pPr>
              <w:rPr>
                <w:rFonts w:eastAsia="Calibri"/>
                <w:iCs/>
                <w:sz w:val="22"/>
                <w:szCs w:val="22"/>
                <w:lang w:val="lt-LT"/>
              </w:rPr>
            </w:pPr>
            <w:r w:rsidRPr="0014741C">
              <w:rPr>
                <w:kern w:val="2"/>
                <w:sz w:val="22"/>
                <w:szCs w:val="22"/>
                <w:lang w:val="lt-LT"/>
              </w:rPr>
              <w:t>T1</w:t>
            </w:r>
          </w:p>
        </w:tc>
        <w:tc>
          <w:tcPr>
            <w:tcW w:w="7235" w:type="dxa"/>
            <w:vAlign w:val="center"/>
          </w:tcPr>
          <w:p w14:paraId="2274F244" w14:textId="37659C8E" w:rsidR="0014741C" w:rsidRPr="0014741C" w:rsidRDefault="0014741C" w:rsidP="0014741C">
            <w:pPr>
              <w:jc w:val="left"/>
              <w:rPr>
                <w:rFonts w:eastAsia="Calibri"/>
                <w:iCs/>
                <w:sz w:val="22"/>
                <w:szCs w:val="22"/>
                <w:lang w:val="lt-LT"/>
              </w:rPr>
            </w:pPr>
            <w:r w:rsidRPr="0014741C">
              <w:rPr>
                <w:color w:val="000000" w:themeColor="text1"/>
                <w:sz w:val="22"/>
                <w:szCs w:val="22"/>
                <w:lang w:val="lt-LT"/>
              </w:rPr>
              <w:t>Plovimo-dezinfekavimo mašinos standartinio instrumentų  plovimo–dezinfekcijos ciklo trukmė ne daugiau kaip 40 min. (įskaitant džiovinio fazę).</w:t>
            </w:r>
          </w:p>
        </w:tc>
        <w:tc>
          <w:tcPr>
            <w:tcW w:w="1843" w:type="dxa"/>
          </w:tcPr>
          <w:p w14:paraId="7B7ED1B2" w14:textId="26CDA4E4" w:rsidR="0014741C" w:rsidRPr="0014741C" w:rsidRDefault="0014741C" w:rsidP="0014741C">
            <w:pPr>
              <w:rPr>
                <w:rFonts w:eastAsia="Calibri"/>
                <w:iCs/>
                <w:color w:val="EE0000"/>
                <w:sz w:val="22"/>
                <w:szCs w:val="22"/>
                <w:lang w:val="lt-LT"/>
              </w:rPr>
            </w:pPr>
          </w:p>
        </w:tc>
      </w:tr>
      <w:tr w:rsidR="0014741C" w:rsidRPr="0014741C" w14:paraId="70813665" w14:textId="77777777" w:rsidTr="0014741C">
        <w:tc>
          <w:tcPr>
            <w:tcW w:w="704" w:type="dxa"/>
          </w:tcPr>
          <w:p w14:paraId="63DBD5ED" w14:textId="0A3BF8ED" w:rsidR="0014741C" w:rsidRPr="0014741C" w:rsidRDefault="0014741C" w:rsidP="0014741C">
            <w:pPr>
              <w:rPr>
                <w:rFonts w:eastAsia="Calibri"/>
                <w:iCs/>
                <w:sz w:val="22"/>
                <w:szCs w:val="22"/>
                <w:lang w:val="lt-LT"/>
              </w:rPr>
            </w:pPr>
            <w:r w:rsidRPr="0014741C">
              <w:rPr>
                <w:kern w:val="2"/>
                <w:sz w:val="22"/>
                <w:szCs w:val="22"/>
                <w:lang w:val="lt-LT"/>
              </w:rPr>
              <w:t>T2</w:t>
            </w:r>
          </w:p>
        </w:tc>
        <w:tc>
          <w:tcPr>
            <w:tcW w:w="7235" w:type="dxa"/>
            <w:vAlign w:val="center"/>
          </w:tcPr>
          <w:p w14:paraId="03AACBE7" w14:textId="6BD8BD3C" w:rsidR="0014741C" w:rsidRPr="0014741C" w:rsidRDefault="0014741C" w:rsidP="0014741C">
            <w:pPr>
              <w:jc w:val="left"/>
              <w:rPr>
                <w:rFonts w:eastAsia="Calibri"/>
                <w:iCs/>
                <w:sz w:val="22"/>
                <w:szCs w:val="22"/>
                <w:lang w:val="lt-LT"/>
              </w:rPr>
            </w:pPr>
            <w:r w:rsidRPr="0014741C">
              <w:rPr>
                <w:color w:val="000000" w:themeColor="text1"/>
                <w:sz w:val="22"/>
                <w:szCs w:val="22"/>
                <w:lang w:val="lt-LT"/>
              </w:rPr>
              <w:t>Plovimo-dezinfekavimo mašinoje yra integruota nuotoline stebėsenos, ataskaitų generavimo ir diagnostikos sistema, užtikrinanti realaus laiko įrenginio būklės stebėjimą, ciklų ir veiklos statistikos (užimtumo, naudojimo, prastovų) ataskaitas bei prieigą per kompiuterį ir (ar) mobilųjį įrenginį.</w:t>
            </w:r>
          </w:p>
        </w:tc>
        <w:tc>
          <w:tcPr>
            <w:tcW w:w="1843" w:type="dxa"/>
          </w:tcPr>
          <w:p w14:paraId="4A5D187C" w14:textId="1D8D4308" w:rsidR="0014741C" w:rsidRPr="0014741C" w:rsidRDefault="0014741C" w:rsidP="0014741C">
            <w:pPr>
              <w:rPr>
                <w:rFonts w:eastAsia="Calibri"/>
                <w:iCs/>
                <w:color w:val="EE0000"/>
                <w:sz w:val="22"/>
                <w:szCs w:val="22"/>
                <w:lang w:val="lt-LT"/>
              </w:rPr>
            </w:pPr>
          </w:p>
        </w:tc>
      </w:tr>
      <w:tr w:rsidR="0014741C" w:rsidRPr="0014741C" w14:paraId="509EF24B" w14:textId="77777777" w:rsidTr="0014741C">
        <w:tc>
          <w:tcPr>
            <w:tcW w:w="704" w:type="dxa"/>
          </w:tcPr>
          <w:p w14:paraId="2810A95E" w14:textId="7CC1D7C4" w:rsidR="0014741C" w:rsidRPr="0014741C" w:rsidRDefault="0014741C" w:rsidP="0014741C">
            <w:pPr>
              <w:rPr>
                <w:rFonts w:eastAsia="Calibri"/>
                <w:iCs/>
                <w:sz w:val="22"/>
                <w:szCs w:val="22"/>
                <w:lang w:val="lt-LT"/>
              </w:rPr>
            </w:pPr>
            <w:r w:rsidRPr="0014741C">
              <w:rPr>
                <w:kern w:val="2"/>
                <w:sz w:val="22"/>
                <w:szCs w:val="22"/>
                <w:lang w:val="lt-LT"/>
              </w:rPr>
              <w:t>T3</w:t>
            </w:r>
          </w:p>
        </w:tc>
        <w:tc>
          <w:tcPr>
            <w:tcW w:w="7235" w:type="dxa"/>
            <w:vAlign w:val="center"/>
          </w:tcPr>
          <w:p w14:paraId="223E4B8C" w14:textId="69BE3962" w:rsidR="0014741C" w:rsidRPr="0014741C" w:rsidRDefault="0014741C" w:rsidP="0014741C">
            <w:pPr>
              <w:jc w:val="left"/>
              <w:rPr>
                <w:rFonts w:eastAsia="Calibri"/>
                <w:iCs/>
                <w:sz w:val="22"/>
                <w:szCs w:val="22"/>
                <w:lang w:val="lt-LT"/>
              </w:rPr>
            </w:pPr>
            <w:r w:rsidRPr="0014741C">
              <w:rPr>
                <w:color w:val="000000" w:themeColor="text1"/>
                <w:sz w:val="22"/>
                <w:szCs w:val="22"/>
                <w:lang w:val="lt-LT"/>
              </w:rPr>
              <w:t>Plovimo-dezinfekavimo mašinos džiovinimo oras filtruojamas ne žemesnės kaip H14 klasės HEPA filtru.</w:t>
            </w:r>
          </w:p>
        </w:tc>
        <w:tc>
          <w:tcPr>
            <w:tcW w:w="1843" w:type="dxa"/>
          </w:tcPr>
          <w:p w14:paraId="4AE50FE0" w14:textId="4F513E95" w:rsidR="0014741C" w:rsidRPr="0014741C" w:rsidRDefault="0014741C" w:rsidP="0014741C">
            <w:pPr>
              <w:rPr>
                <w:rFonts w:eastAsia="Calibri"/>
                <w:iCs/>
                <w:color w:val="EE0000"/>
                <w:sz w:val="22"/>
                <w:szCs w:val="22"/>
                <w:lang w:val="lt-LT"/>
              </w:rPr>
            </w:pPr>
          </w:p>
        </w:tc>
      </w:tr>
      <w:tr w:rsidR="0014741C" w:rsidRPr="0014741C" w14:paraId="5834315C" w14:textId="77777777" w:rsidTr="0014741C">
        <w:tc>
          <w:tcPr>
            <w:tcW w:w="704" w:type="dxa"/>
          </w:tcPr>
          <w:p w14:paraId="7CC212FD" w14:textId="3D3CD175" w:rsidR="0014741C" w:rsidRPr="0014741C" w:rsidRDefault="0014741C" w:rsidP="0014741C">
            <w:pPr>
              <w:rPr>
                <w:rFonts w:eastAsia="Calibri"/>
                <w:iCs/>
                <w:sz w:val="22"/>
                <w:szCs w:val="22"/>
                <w:lang w:val="lt-LT"/>
              </w:rPr>
            </w:pPr>
            <w:r w:rsidRPr="0014741C">
              <w:rPr>
                <w:kern w:val="2"/>
                <w:sz w:val="22"/>
                <w:szCs w:val="22"/>
                <w:lang w:val="lt-LT"/>
              </w:rPr>
              <w:t>T4</w:t>
            </w:r>
          </w:p>
        </w:tc>
        <w:tc>
          <w:tcPr>
            <w:tcW w:w="7235" w:type="dxa"/>
            <w:vAlign w:val="center"/>
          </w:tcPr>
          <w:p w14:paraId="3C5F7BC1" w14:textId="0A11EDA3" w:rsidR="0014741C" w:rsidRPr="0014741C" w:rsidRDefault="0014741C" w:rsidP="0014741C">
            <w:pPr>
              <w:jc w:val="left"/>
              <w:rPr>
                <w:rFonts w:eastAsia="Calibri"/>
                <w:iCs/>
                <w:sz w:val="22"/>
                <w:szCs w:val="22"/>
                <w:lang w:val="lt-LT"/>
              </w:rPr>
            </w:pPr>
            <w:r w:rsidRPr="0014741C">
              <w:rPr>
                <w:color w:val="000000" w:themeColor="text1"/>
                <w:sz w:val="22"/>
                <w:szCs w:val="22"/>
                <w:lang w:val="lt-LT"/>
              </w:rPr>
              <w:t>Plovimo-dezinfekavimo mašinoje integruota sistema automatiškai valdanti džiovinimo proceso trukmę, užtikrinant pilną instrumentų išdžiovinimą bei išvengiant perteklinio energijos naudojimo.</w:t>
            </w:r>
          </w:p>
        </w:tc>
        <w:tc>
          <w:tcPr>
            <w:tcW w:w="1843" w:type="dxa"/>
          </w:tcPr>
          <w:p w14:paraId="361B8117" w14:textId="7ADAA833" w:rsidR="0014741C" w:rsidRPr="0014741C" w:rsidRDefault="0014741C" w:rsidP="0014741C">
            <w:pPr>
              <w:rPr>
                <w:rFonts w:eastAsia="Calibri"/>
                <w:iCs/>
                <w:color w:val="EE0000"/>
                <w:sz w:val="22"/>
                <w:szCs w:val="22"/>
                <w:lang w:val="lt-LT"/>
              </w:rPr>
            </w:pPr>
          </w:p>
        </w:tc>
      </w:tr>
      <w:tr w:rsidR="0014741C" w:rsidRPr="0014741C" w14:paraId="1BA266F1" w14:textId="77777777" w:rsidTr="00D71EDB">
        <w:tc>
          <w:tcPr>
            <w:tcW w:w="704" w:type="dxa"/>
          </w:tcPr>
          <w:p w14:paraId="2160CD22" w14:textId="4E24C5F4" w:rsidR="0014741C" w:rsidRPr="0014741C" w:rsidRDefault="0014741C" w:rsidP="0014741C">
            <w:pPr>
              <w:rPr>
                <w:kern w:val="2"/>
                <w:sz w:val="22"/>
                <w:szCs w:val="22"/>
                <w:lang w:val="lt-LT"/>
              </w:rPr>
            </w:pPr>
            <w:r w:rsidRPr="0014741C">
              <w:rPr>
                <w:kern w:val="2"/>
                <w:sz w:val="22"/>
                <w:szCs w:val="22"/>
                <w:lang w:val="lt-LT"/>
              </w:rPr>
              <w:t>T5</w:t>
            </w:r>
          </w:p>
        </w:tc>
        <w:tc>
          <w:tcPr>
            <w:tcW w:w="7235" w:type="dxa"/>
          </w:tcPr>
          <w:p w14:paraId="19AA4BF3" w14:textId="0BE03A01" w:rsidR="0014741C" w:rsidRPr="0014741C" w:rsidRDefault="0014741C" w:rsidP="0014741C">
            <w:pPr>
              <w:jc w:val="left"/>
              <w:rPr>
                <w:rFonts w:eastAsia="Calibri"/>
                <w:iCs/>
                <w:sz w:val="22"/>
                <w:szCs w:val="22"/>
                <w:lang w:val="lt-LT"/>
              </w:rPr>
            </w:pPr>
            <w:r w:rsidRPr="0014741C">
              <w:rPr>
                <w:color w:val="000000" w:themeColor="text1"/>
                <w:sz w:val="22"/>
                <w:szCs w:val="22"/>
                <w:lang w:val="lt-LT"/>
              </w:rPr>
              <w:t xml:space="preserve">Garo generatoriaus korpusas </w:t>
            </w:r>
            <w:r w:rsidR="00380807">
              <w:rPr>
                <w:color w:val="000000" w:themeColor="text1"/>
                <w:sz w:val="22"/>
                <w:szCs w:val="22"/>
                <w:lang w:val="lt-LT"/>
              </w:rPr>
              <w:t>yra</w:t>
            </w:r>
            <w:r w:rsidRPr="0014741C">
              <w:rPr>
                <w:color w:val="000000" w:themeColor="text1"/>
                <w:sz w:val="22"/>
                <w:szCs w:val="22"/>
                <w:lang w:val="lt-LT"/>
              </w:rPr>
              <w:t xml:space="preserve"> pagamintas iš ne plonesnio kaip 4 mm storio nerūdijančio plieno, ne prastesnio kaip AISI 316L (arba lygiaverčio) ir išorinė termoizoliacija – ne plonesnė kaip 40 mm, užtikrinanti efektyvų šilumos išsaugojimą ir saugų įrenginio eksploatavimą.</w:t>
            </w:r>
          </w:p>
        </w:tc>
        <w:tc>
          <w:tcPr>
            <w:tcW w:w="1843" w:type="dxa"/>
          </w:tcPr>
          <w:p w14:paraId="35305E67" w14:textId="77777777" w:rsidR="0014741C" w:rsidRPr="0014741C" w:rsidRDefault="0014741C" w:rsidP="0014741C">
            <w:pPr>
              <w:rPr>
                <w:rFonts w:eastAsia="Calibri"/>
                <w:iCs/>
                <w:color w:val="EE0000"/>
                <w:sz w:val="22"/>
                <w:szCs w:val="22"/>
                <w:lang w:val="lt-LT"/>
              </w:rPr>
            </w:pPr>
          </w:p>
        </w:tc>
      </w:tr>
      <w:tr w:rsidR="0014741C" w:rsidRPr="0014741C" w14:paraId="77231F22" w14:textId="77777777" w:rsidTr="001A4343">
        <w:tc>
          <w:tcPr>
            <w:tcW w:w="704" w:type="dxa"/>
          </w:tcPr>
          <w:p w14:paraId="4FE49EBC" w14:textId="381D3AF5" w:rsidR="0014741C" w:rsidRPr="0014741C" w:rsidRDefault="0014741C" w:rsidP="0014741C">
            <w:pPr>
              <w:rPr>
                <w:kern w:val="2"/>
                <w:sz w:val="22"/>
                <w:szCs w:val="22"/>
                <w:lang w:val="lt-LT"/>
              </w:rPr>
            </w:pPr>
            <w:r w:rsidRPr="0014741C">
              <w:rPr>
                <w:kern w:val="2"/>
                <w:sz w:val="22"/>
                <w:szCs w:val="22"/>
                <w:lang w:val="lt-LT"/>
              </w:rPr>
              <w:t>T6</w:t>
            </w:r>
          </w:p>
        </w:tc>
        <w:tc>
          <w:tcPr>
            <w:tcW w:w="7235" w:type="dxa"/>
          </w:tcPr>
          <w:p w14:paraId="10AA6C4A" w14:textId="4BEE9C99" w:rsidR="0014741C" w:rsidRPr="0014741C" w:rsidRDefault="0014741C" w:rsidP="0014741C">
            <w:pPr>
              <w:jc w:val="left"/>
              <w:rPr>
                <w:rFonts w:eastAsia="Calibri"/>
                <w:iCs/>
                <w:sz w:val="22"/>
                <w:szCs w:val="22"/>
                <w:lang w:val="lt-LT"/>
              </w:rPr>
            </w:pPr>
            <w:r w:rsidRPr="0014741C">
              <w:rPr>
                <w:color w:val="000000" w:themeColor="text1"/>
                <w:sz w:val="22"/>
                <w:szCs w:val="22"/>
                <w:lang w:val="lt-LT"/>
              </w:rPr>
              <w:t>Garo generatoriaus 134 °C standartinio ciklo, esant pilnai metalinei apkrovai (15 kg/STV), pilnai metalu pakrautos kameros sterilizavimo ciklo trukmė mažiau nei 40 min (pateikti gamintojo deklaraciją, techninius dokumentus arba lygiavertę informaciją).</w:t>
            </w:r>
          </w:p>
        </w:tc>
        <w:tc>
          <w:tcPr>
            <w:tcW w:w="1843" w:type="dxa"/>
          </w:tcPr>
          <w:p w14:paraId="75090C20" w14:textId="77777777" w:rsidR="0014741C" w:rsidRPr="0014741C" w:rsidRDefault="0014741C" w:rsidP="0014741C">
            <w:pPr>
              <w:rPr>
                <w:rFonts w:eastAsia="Calibri"/>
                <w:iCs/>
                <w:color w:val="EE0000"/>
                <w:sz w:val="22"/>
                <w:szCs w:val="22"/>
                <w:lang w:val="lt-LT"/>
              </w:rPr>
            </w:pPr>
          </w:p>
        </w:tc>
      </w:tr>
      <w:tr w:rsidR="0014741C" w:rsidRPr="0014741C" w14:paraId="26DE92C4" w14:textId="77777777" w:rsidTr="001A4343">
        <w:tc>
          <w:tcPr>
            <w:tcW w:w="704" w:type="dxa"/>
          </w:tcPr>
          <w:p w14:paraId="09623450" w14:textId="01185DAD" w:rsidR="0014741C" w:rsidRPr="0014741C" w:rsidRDefault="0014741C" w:rsidP="0014741C">
            <w:pPr>
              <w:rPr>
                <w:kern w:val="2"/>
                <w:sz w:val="22"/>
                <w:szCs w:val="22"/>
                <w:lang w:val="lt-LT"/>
              </w:rPr>
            </w:pPr>
            <w:r w:rsidRPr="0014741C">
              <w:rPr>
                <w:kern w:val="2"/>
                <w:sz w:val="22"/>
                <w:szCs w:val="22"/>
                <w:lang w:val="lt-LT"/>
              </w:rPr>
              <w:t>T7</w:t>
            </w:r>
          </w:p>
        </w:tc>
        <w:tc>
          <w:tcPr>
            <w:tcW w:w="7235" w:type="dxa"/>
          </w:tcPr>
          <w:p w14:paraId="177D85C8" w14:textId="7433107F" w:rsidR="0014741C" w:rsidRPr="0014741C" w:rsidRDefault="0014741C" w:rsidP="0014741C">
            <w:pPr>
              <w:jc w:val="left"/>
              <w:rPr>
                <w:rFonts w:eastAsia="Calibri"/>
                <w:iCs/>
                <w:sz w:val="22"/>
                <w:szCs w:val="22"/>
                <w:lang w:val="lt-LT"/>
              </w:rPr>
            </w:pPr>
            <w:r w:rsidRPr="0014741C">
              <w:rPr>
                <w:color w:val="000000" w:themeColor="text1"/>
                <w:sz w:val="22"/>
                <w:szCs w:val="22"/>
                <w:lang w:val="lt-LT"/>
              </w:rPr>
              <w:t>Garo generatoriuje yra integruota nuotoline stebėsenos, ataskaitų generavimo ir diagnostikos sistema, užtikrinanti realaus laiko įrenginio būklės stebėjimą, ciklų ir veiklos statistikos (užimtumo, naudojimo, prastovų) ataskaitas bei prieigą per kompiuterį ir (ar) mobilųjį įrenginį.</w:t>
            </w:r>
          </w:p>
        </w:tc>
        <w:tc>
          <w:tcPr>
            <w:tcW w:w="1843" w:type="dxa"/>
          </w:tcPr>
          <w:p w14:paraId="4581FD48" w14:textId="77777777" w:rsidR="0014741C" w:rsidRPr="0014741C" w:rsidRDefault="0014741C" w:rsidP="0014741C">
            <w:pPr>
              <w:rPr>
                <w:rFonts w:eastAsia="Calibri"/>
                <w:iCs/>
                <w:color w:val="EE0000"/>
                <w:sz w:val="22"/>
                <w:szCs w:val="22"/>
                <w:lang w:val="lt-LT"/>
              </w:rPr>
            </w:pPr>
          </w:p>
        </w:tc>
      </w:tr>
      <w:tr w:rsidR="0014741C" w:rsidRPr="0014741C" w14:paraId="6935B13D" w14:textId="77777777" w:rsidTr="001A4343">
        <w:tc>
          <w:tcPr>
            <w:tcW w:w="704" w:type="dxa"/>
          </w:tcPr>
          <w:p w14:paraId="4590054D" w14:textId="04C982B5" w:rsidR="0014741C" w:rsidRPr="0014741C" w:rsidRDefault="0014741C" w:rsidP="0014741C">
            <w:pPr>
              <w:rPr>
                <w:kern w:val="2"/>
                <w:sz w:val="22"/>
                <w:szCs w:val="22"/>
                <w:lang w:val="lt-LT"/>
              </w:rPr>
            </w:pPr>
            <w:r w:rsidRPr="0014741C">
              <w:rPr>
                <w:kern w:val="2"/>
                <w:sz w:val="22"/>
                <w:szCs w:val="22"/>
                <w:lang w:val="lt-LT"/>
              </w:rPr>
              <w:t>T8</w:t>
            </w:r>
          </w:p>
        </w:tc>
        <w:tc>
          <w:tcPr>
            <w:tcW w:w="7235" w:type="dxa"/>
          </w:tcPr>
          <w:p w14:paraId="4128406D" w14:textId="6671D170" w:rsidR="0014741C" w:rsidRPr="0014741C" w:rsidRDefault="0014741C" w:rsidP="0014741C">
            <w:pPr>
              <w:jc w:val="left"/>
              <w:rPr>
                <w:rFonts w:eastAsia="Calibri"/>
                <w:iCs/>
                <w:sz w:val="22"/>
                <w:szCs w:val="22"/>
                <w:lang w:val="lt-LT"/>
              </w:rPr>
            </w:pPr>
            <w:r w:rsidRPr="0014741C">
              <w:rPr>
                <w:color w:val="000000" w:themeColor="text1"/>
                <w:sz w:val="22"/>
                <w:szCs w:val="22"/>
                <w:lang w:val="lt-LT"/>
              </w:rPr>
              <w:t xml:space="preserve">Sterilizatorius turi programuojamą automatinio paleidimo funkciją, leidžiančią kiekvienai savaitės dienai atskirai nustatyti ne mažiau kaip dviejų ciklų vykdymą taip, kad įrenginys iki darbo pamainos pradžios būtų paruoštas darbui (pvz., atliktas kameros pašildymas, vakuumo testas). Taip pat </w:t>
            </w:r>
            <w:r w:rsidR="00380807">
              <w:rPr>
                <w:color w:val="000000" w:themeColor="text1"/>
                <w:sz w:val="22"/>
                <w:szCs w:val="22"/>
                <w:lang w:val="lt-LT"/>
              </w:rPr>
              <w:t>yra</w:t>
            </w:r>
            <w:r w:rsidRPr="0014741C">
              <w:rPr>
                <w:color w:val="000000" w:themeColor="text1"/>
                <w:sz w:val="22"/>
                <w:szCs w:val="22"/>
                <w:lang w:val="lt-LT"/>
              </w:rPr>
              <w:t xml:space="preserve"> numatyta automatinio perėjimo į budėjimo režimą funkcija, jei įrenginys tam tikrą laiką nenaudojamas.</w:t>
            </w:r>
          </w:p>
        </w:tc>
        <w:tc>
          <w:tcPr>
            <w:tcW w:w="1843" w:type="dxa"/>
          </w:tcPr>
          <w:p w14:paraId="403C6D30" w14:textId="77777777" w:rsidR="0014741C" w:rsidRPr="0014741C" w:rsidRDefault="0014741C" w:rsidP="0014741C">
            <w:pPr>
              <w:rPr>
                <w:rFonts w:eastAsia="Calibri"/>
                <w:iCs/>
                <w:color w:val="EE0000"/>
                <w:sz w:val="22"/>
                <w:szCs w:val="22"/>
                <w:lang w:val="lt-LT"/>
              </w:rPr>
            </w:pPr>
          </w:p>
        </w:tc>
      </w:tr>
    </w:tbl>
    <w:p w14:paraId="655686BD" w14:textId="77777777" w:rsidR="00C809F7" w:rsidRPr="0014741C" w:rsidRDefault="00C809F7" w:rsidP="00C809F7">
      <w:pPr>
        <w:jc w:val="both"/>
        <w:rPr>
          <w:rFonts w:eastAsia="Calibri"/>
          <w:iCs/>
          <w:sz w:val="22"/>
          <w:szCs w:val="22"/>
        </w:rPr>
      </w:pPr>
    </w:p>
    <w:p w14:paraId="437BE537" w14:textId="6B775714" w:rsidR="00C809F7" w:rsidRPr="0014741C" w:rsidRDefault="00C809F7" w:rsidP="00C809F7">
      <w:pPr>
        <w:jc w:val="both"/>
        <w:rPr>
          <w:i/>
          <w:iCs/>
          <w:sz w:val="22"/>
          <w:szCs w:val="22"/>
        </w:rPr>
      </w:pPr>
      <w:r w:rsidRPr="0014741C">
        <w:rPr>
          <w:sz w:val="22"/>
          <w:szCs w:val="22"/>
        </w:rPr>
        <w:t xml:space="preserve">4. </w:t>
      </w:r>
      <w:r w:rsidR="00ED0539" w:rsidRPr="0014741C">
        <w:rPr>
          <w:sz w:val="22"/>
          <w:szCs w:val="22"/>
        </w:rPr>
        <w:t>Siūlomai</w:t>
      </w:r>
      <w:r w:rsidRPr="0014741C">
        <w:rPr>
          <w:sz w:val="22"/>
          <w:szCs w:val="22"/>
        </w:rPr>
        <w:t xml:space="preserve"> įrangai taikomas </w:t>
      </w:r>
      <w:r w:rsidRPr="0014741C">
        <w:rPr>
          <w:b/>
          <w:sz w:val="22"/>
          <w:szCs w:val="22"/>
        </w:rPr>
        <w:t>garantinis laikotarpis _____ mėn.</w:t>
      </w:r>
      <w:r w:rsidRPr="0014741C">
        <w:rPr>
          <w:i/>
          <w:iCs/>
          <w:sz w:val="22"/>
          <w:szCs w:val="22"/>
        </w:rPr>
        <w:t xml:space="preserve"> </w:t>
      </w:r>
      <w:r w:rsidRPr="0014741C">
        <w:rPr>
          <w:i/>
          <w:iCs/>
          <w:color w:val="FF0000"/>
          <w:sz w:val="22"/>
          <w:szCs w:val="22"/>
        </w:rPr>
        <w:t>(nurodyti konkretų skaičių)</w:t>
      </w:r>
      <w:r w:rsidRPr="0014741C">
        <w:rPr>
          <w:i/>
          <w:iCs/>
          <w:sz w:val="22"/>
          <w:szCs w:val="22"/>
        </w:rPr>
        <w:t>.</w:t>
      </w:r>
    </w:p>
    <w:p w14:paraId="03153FAF" w14:textId="77777777" w:rsidR="00C809F7" w:rsidRPr="0014741C" w:rsidRDefault="00C809F7" w:rsidP="00C809F7">
      <w:pPr>
        <w:jc w:val="both"/>
        <w:rPr>
          <w:i/>
          <w:iCs/>
          <w:sz w:val="22"/>
          <w:szCs w:val="22"/>
        </w:rPr>
      </w:pPr>
    </w:p>
    <w:p w14:paraId="6138C1BD" w14:textId="77777777" w:rsidR="00C809F7" w:rsidRPr="0014741C" w:rsidRDefault="00C809F7" w:rsidP="00C809F7">
      <w:pPr>
        <w:jc w:val="both"/>
        <w:rPr>
          <w:bCs/>
          <w:sz w:val="22"/>
          <w:szCs w:val="22"/>
        </w:rPr>
      </w:pPr>
      <w:r w:rsidRPr="0014741C">
        <w:rPr>
          <w:bCs/>
          <w:sz w:val="22"/>
          <w:szCs w:val="22"/>
        </w:rPr>
        <w:t>5.</w:t>
      </w:r>
      <w:r w:rsidRPr="0014741C">
        <w:rPr>
          <w:b/>
          <w:sz w:val="22"/>
          <w:szCs w:val="22"/>
        </w:rPr>
        <w:t xml:space="preserve"> </w:t>
      </w:r>
      <w:r w:rsidRPr="0014741C">
        <w:rPr>
          <w:bCs/>
          <w:sz w:val="22"/>
          <w:szCs w:val="22"/>
        </w:rPr>
        <w:t>Siūlomos prekės visiškai atitinka konkurso specialiųjų pirkimo sąlygų (toliau – SPS) 1 priede „Techninė specifikacija“ nurodytus reikalavimus.</w:t>
      </w:r>
    </w:p>
    <w:p w14:paraId="596D4D19" w14:textId="77777777" w:rsidR="00C809F7" w:rsidRPr="0014741C" w:rsidRDefault="00C809F7" w:rsidP="00C809F7">
      <w:pPr>
        <w:jc w:val="both"/>
        <w:rPr>
          <w:b/>
          <w:i/>
          <w:sz w:val="22"/>
          <w:szCs w:val="22"/>
        </w:rPr>
      </w:pPr>
      <w:r w:rsidRPr="0014741C">
        <w:rPr>
          <w:rFonts w:eastAsia="Calibri"/>
          <w:b/>
          <w:sz w:val="22"/>
          <w:szCs w:val="22"/>
          <w:u w:val="single"/>
          <w:lang w:eastAsia="lt-LT"/>
        </w:rPr>
        <w:t>Techninės specifikacijos atitikties įrodymui</w:t>
      </w:r>
      <w:r w:rsidRPr="0014741C">
        <w:rPr>
          <w:b/>
          <w:sz w:val="22"/>
          <w:szCs w:val="22"/>
          <w:u w:val="single"/>
        </w:rPr>
        <w:t xml:space="preserve"> Tiekėjas privalo užpildyti ir kartu su pasiūlymu pateikti SPS 1 priedą „Techninė specifikacija“</w:t>
      </w:r>
      <w:r w:rsidRPr="0014741C">
        <w:rPr>
          <w:sz w:val="22"/>
          <w:szCs w:val="22"/>
          <w:u w:val="single"/>
        </w:rPr>
        <w:t>.</w:t>
      </w:r>
    </w:p>
    <w:p w14:paraId="513395F7" w14:textId="77777777" w:rsidR="00C809F7" w:rsidRPr="0014741C" w:rsidRDefault="00C809F7" w:rsidP="00C809F7">
      <w:pPr>
        <w:jc w:val="both"/>
        <w:rPr>
          <w:sz w:val="22"/>
          <w:szCs w:val="22"/>
        </w:rPr>
      </w:pPr>
    </w:p>
    <w:p w14:paraId="430D156C" w14:textId="77777777" w:rsidR="00C809F7" w:rsidRPr="0014741C" w:rsidRDefault="00C809F7" w:rsidP="00C809F7">
      <w:pPr>
        <w:jc w:val="both"/>
        <w:rPr>
          <w:sz w:val="22"/>
          <w:szCs w:val="22"/>
        </w:rPr>
      </w:pPr>
      <w:r w:rsidRPr="0014741C">
        <w:rPr>
          <w:sz w:val="22"/>
          <w:szCs w:val="22"/>
        </w:rPr>
        <w:t>Kartu su pasiūlymu pateikiami šie dokumentai:</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6266"/>
        <w:gridCol w:w="2552"/>
      </w:tblGrid>
      <w:tr w:rsidR="00C809F7" w:rsidRPr="0014741C" w14:paraId="566890A2" w14:textId="77777777" w:rsidTr="00C96CC4">
        <w:tc>
          <w:tcPr>
            <w:tcW w:w="680" w:type="dxa"/>
            <w:vAlign w:val="center"/>
          </w:tcPr>
          <w:p w14:paraId="67FBB144" w14:textId="77777777" w:rsidR="00C809F7" w:rsidRPr="0014741C" w:rsidRDefault="00C809F7" w:rsidP="00083059">
            <w:pPr>
              <w:ind w:left="-79" w:right="-171"/>
              <w:jc w:val="center"/>
              <w:rPr>
                <w:sz w:val="20"/>
                <w:szCs w:val="20"/>
              </w:rPr>
            </w:pPr>
            <w:r w:rsidRPr="0014741C">
              <w:rPr>
                <w:sz w:val="20"/>
                <w:szCs w:val="20"/>
              </w:rPr>
              <w:t>Eil.</w:t>
            </w:r>
          </w:p>
          <w:p w14:paraId="3DCC6029" w14:textId="77777777" w:rsidR="00C809F7" w:rsidRPr="0014741C" w:rsidRDefault="00C809F7" w:rsidP="00083059">
            <w:pPr>
              <w:ind w:left="-79" w:right="-171"/>
              <w:jc w:val="center"/>
              <w:rPr>
                <w:sz w:val="20"/>
                <w:szCs w:val="20"/>
              </w:rPr>
            </w:pPr>
            <w:r w:rsidRPr="0014741C">
              <w:rPr>
                <w:sz w:val="20"/>
                <w:szCs w:val="20"/>
              </w:rPr>
              <w:t>Nr.</w:t>
            </w:r>
          </w:p>
        </w:tc>
        <w:tc>
          <w:tcPr>
            <w:tcW w:w="6266" w:type="dxa"/>
            <w:vAlign w:val="center"/>
          </w:tcPr>
          <w:p w14:paraId="6491D24B" w14:textId="77777777" w:rsidR="00C809F7" w:rsidRPr="0014741C" w:rsidRDefault="00C809F7" w:rsidP="00083059">
            <w:pPr>
              <w:ind w:right="-187"/>
              <w:jc w:val="center"/>
              <w:rPr>
                <w:sz w:val="20"/>
                <w:szCs w:val="20"/>
              </w:rPr>
            </w:pPr>
            <w:r w:rsidRPr="0014741C">
              <w:rPr>
                <w:sz w:val="20"/>
                <w:szCs w:val="20"/>
              </w:rPr>
              <w:t>Pateikto dokumento pavadinimas</w:t>
            </w:r>
          </w:p>
        </w:tc>
        <w:tc>
          <w:tcPr>
            <w:tcW w:w="2552" w:type="dxa"/>
            <w:vAlign w:val="center"/>
          </w:tcPr>
          <w:p w14:paraId="493D7970" w14:textId="77777777" w:rsidR="00C809F7" w:rsidRPr="0014741C" w:rsidRDefault="00C809F7" w:rsidP="00083059">
            <w:pPr>
              <w:ind w:left="-108" w:right="34"/>
              <w:jc w:val="center"/>
              <w:rPr>
                <w:sz w:val="20"/>
                <w:szCs w:val="20"/>
              </w:rPr>
            </w:pPr>
            <w:r w:rsidRPr="0014741C">
              <w:rPr>
                <w:sz w:val="20"/>
                <w:szCs w:val="20"/>
              </w:rPr>
              <w:t>Dokumento puslapių skaičius</w:t>
            </w:r>
          </w:p>
        </w:tc>
      </w:tr>
      <w:tr w:rsidR="00C809F7" w:rsidRPr="0014741C" w14:paraId="3B41EEF7" w14:textId="77777777" w:rsidTr="00C96CC4">
        <w:trPr>
          <w:trHeight w:val="381"/>
        </w:trPr>
        <w:tc>
          <w:tcPr>
            <w:tcW w:w="680" w:type="dxa"/>
          </w:tcPr>
          <w:p w14:paraId="0481739E" w14:textId="77777777" w:rsidR="00C809F7" w:rsidRPr="0014741C" w:rsidRDefault="00C809F7" w:rsidP="00083059">
            <w:pPr>
              <w:rPr>
                <w:sz w:val="20"/>
                <w:szCs w:val="20"/>
              </w:rPr>
            </w:pPr>
            <w:r w:rsidRPr="0014741C">
              <w:rPr>
                <w:sz w:val="20"/>
                <w:szCs w:val="20"/>
              </w:rPr>
              <w:t>1.</w:t>
            </w:r>
          </w:p>
        </w:tc>
        <w:tc>
          <w:tcPr>
            <w:tcW w:w="6266" w:type="dxa"/>
            <w:vAlign w:val="center"/>
          </w:tcPr>
          <w:p w14:paraId="753D22ED" w14:textId="77777777" w:rsidR="00C809F7" w:rsidRPr="0014741C" w:rsidRDefault="00C809F7" w:rsidP="00083059">
            <w:pPr>
              <w:rPr>
                <w:sz w:val="20"/>
                <w:szCs w:val="20"/>
              </w:rPr>
            </w:pPr>
            <w:r w:rsidRPr="0014741C">
              <w:rPr>
                <w:color w:val="000000"/>
                <w:sz w:val="20"/>
                <w:szCs w:val="20"/>
              </w:rPr>
              <w:t>Jungtinės veiklos kopija (jei taikoma)</w:t>
            </w:r>
          </w:p>
        </w:tc>
        <w:tc>
          <w:tcPr>
            <w:tcW w:w="2552" w:type="dxa"/>
          </w:tcPr>
          <w:p w14:paraId="4571D695" w14:textId="77777777" w:rsidR="00C809F7" w:rsidRPr="0014741C" w:rsidRDefault="00C809F7" w:rsidP="00083059">
            <w:pPr>
              <w:rPr>
                <w:sz w:val="20"/>
                <w:szCs w:val="20"/>
              </w:rPr>
            </w:pPr>
          </w:p>
        </w:tc>
      </w:tr>
      <w:tr w:rsidR="00C809F7" w:rsidRPr="0014741C" w14:paraId="4B3B42CC" w14:textId="77777777" w:rsidTr="00C96CC4">
        <w:trPr>
          <w:trHeight w:val="361"/>
        </w:trPr>
        <w:tc>
          <w:tcPr>
            <w:tcW w:w="680" w:type="dxa"/>
          </w:tcPr>
          <w:p w14:paraId="6B795597" w14:textId="77777777" w:rsidR="00C809F7" w:rsidRPr="0014741C" w:rsidRDefault="00C809F7" w:rsidP="00083059">
            <w:pPr>
              <w:rPr>
                <w:sz w:val="20"/>
                <w:szCs w:val="20"/>
              </w:rPr>
            </w:pPr>
            <w:r w:rsidRPr="0014741C">
              <w:rPr>
                <w:sz w:val="20"/>
                <w:szCs w:val="20"/>
              </w:rPr>
              <w:t>2.</w:t>
            </w:r>
          </w:p>
        </w:tc>
        <w:tc>
          <w:tcPr>
            <w:tcW w:w="6266" w:type="dxa"/>
            <w:vAlign w:val="center"/>
          </w:tcPr>
          <w:p w14:paraId="28D57639" w14:textId="77777777" w:rsidR="00C809F7" w:rsidRPr="0014741C" w:rsidRDefault="00C809F7" w:rsidP="00083059">
            <w:pPr>
              <w:tabs>
                <w:tab w:val="left" w:pos="1296"/>
                <w:tab w:val="center" w:pos="4153"/>
                <w:tab w:val="right" w:pos="8306"/>
              </w:tabs>
              <w:overflowPunct w:val="0"/>
              <w:autoSpaceDE w:val="0"/>
              <w:autoSpaceDN w:val="0"/>
              <w:adjustRightInd w:val="0"/>
              <w:textAlignment w:val="baseline"/>
              <w:rPr>
                <w:sz w:val="20"/>
                <w:szCs w:val="20"/>
              </w:rPr>
            </w:pPr>
            <w:r w:rsidRPr="0014741C">
              <w:rPr>
                <w:color w:val="000000"/>
                <w:sz w:val="20"/>
                <w:szCs w:val="20"/>
              </w:rPr>
              <w:t>Europos bendrasis viešųjų pirkimų dokumentas</w:t>
            </w:r>
          </w:p>
        </w:tc>
        <w:tc>
          <w:tcPr>
            <w:tcW w:w="2552" w:type="dxa"/>
          </w:tcPr>
          <w:p w14:paraId="20251FA2" w14:textId="77777777" w:rsidR="00C809F7" w:rsidRPr="0014741C" w:rsidRDefault="00C809F7" w:rsidP="00083059">
            <w:pPr>
              <w:rPr>
                <w:sz w:val="20"/>
                <w:szCs w:val="20"/>
              </w:rPr>
            </w:pPr>
          </w:p>
        </w:tc>
      </w:tr>
      <w:tr w:rsidR="00C809F7" w:rsidRPr="0014741C" w14:paraId="79BB9649" w14:textId="77777777" w:rsidTr="00C96CC4">
        <w:trPr>
          <w:trHeight w:val="361"/>
        </w:trPr>
        <w:tc>
          <w:tcPr>
            <w:tcW w:w="680" w:type="dxa"/>
          </w:tcPr>
          <w:p w14:paraId="3B7E67BF" w14:textId="77777777" w:rsidR="00C809F7" w:rsidRPr="0014741C" w:rsidRDefault="00C809F7" w:rsidP="00083059">
            <w:pPr>
              <w:rPr>
                <w:sz w:val="20"/>
                <w:szCs w:val="20"/>
              </w:rPr>
            </w:pPr>
            <w:r w:rsidRPr="0014741C">
              <w:rPr>
                <w:sz w:val="20"/>
                <w:szCs w:val="20"/>
              </w:rPr>
              <w:t>3.</w:t>
            </w:r>
          </w:p>
        </w:tc>
        <w:tc>
          <w:tcPr>
            <w:tcW w:w="6266" w:type="dxa"/>
            <w:vAlign w:val="center"/>
          </w:tcPr>
          <w:p w14:paraId="7B5EE9D8" w14:textId="77777777" w:rsidR="00C809F7" w:rsidRPr="0014741C" w:rsidRDefault="00C809F7" w:rsidP="00083059">
            <w:pPr>
              <w:tabs>
                <w:tab w:val="left" w:pos="1296"/>
                <w:tab w:val="center" w:pos="4153"/>
                <w:tab w:val="right" w:pos="8306"/>
              </w:tabs>
              <w:overflowPunct w:val="0"/>
              <w:autoSpaceDE w:val="0"/>
              <w:autoSpaceDN w:val="0"/>
              <w:adjustRightInd w:val="0"/>
              <w:textAlignment w:val="baseline"/>
              <w:rPr>
                <w:color w:val="000000"/>
                <w:sz w:val="20"/>
                <w:szCs w:val="20"/>
              </w:rPr>
            </w:pPr>
            <w:r w:rsidRPr="0014741C">
              <w:rPr>
                <w:color w:val="000000"/>
                <w:sz w:val="20"/>
                <w:szCs w:val="20"/>
              </w:rPr>
              <w:t>Pasiūlymo atitikimą pirkimo sąlygų techninei specifikacijai pagrindžiantys ir nurodytų parametrų teisingumą įrodantys dokumentai.</w:t>
            </w:r>
          </w:p>
        </w:tc>
        <w:tc>
          <w:tcPr>
            <w:tcW w:w="2552" w:type="dxa"/>
          </w:tcPr>
          <w:p w14:paraId="033DED0C" w14:textId="77777777" w:rsidR="00C809F7" w:rsidRPr="0014741C" w:rsidRDefault="00C809F7" w:rsidP="00083059">
            <w:pPr>
              <w:rPr>
                <w:sz w:val="20"/>
                <w:szCs w:val="20"/>
              </w:rPr>
            </w:pPr>
          </w:p>
        </w:tc>
      </w:tr>
      <w:tr w:rsidR="00C809F7" w:rsidRPr="0014741C" w14:paraId="5E14FB56" w14:textId="77777777" w:rsidTr="00C96CC4">
        <w:trPr>
          <w:trHeight w:val="361"/>
        </w:trPr>
        <w:tc>
          <w:tcPr>
            <w:tcW w:w="680" w:type="dxa"/>
          </w:tcPr>
          <w:p w14:paraId="2C815FD1" w14:textId="77777777" w:rsidR="00C809F7" w:rsidRPr="0014741C" w:rsidRDefault="00C809F7" w:rsidP="00083059">
            <w:pPr>
              <w:rPr>
                <w:sz w:val="20"/>
                <w:szCs w:val="20"/>
              </w:rPr>
            </w:pPr>
            <w:r w:rsidRPr="0014741C">
              <w:rPr>
                <w:sz w:val="20"/>
                <w:szCs w:val="20"/>
              </w:rPr>
              <w:t>4.</w:t>
            </w:r>
          </w:p>
        </w:tc>
        <w:tc>
          <w:tcPr>
            <w:tcW w:w="6266" w:type="dxa"/>
            <w:vAlign w:val="center"/>
          </w:tcPr>
          <w:p w14:paraId="7A4591B0" w14:textId="38C92B70" w:rsidR="00C809F7" w:rsidRPr="0014741C" w:rsidRDefault="00C809F7" w:rsidP="00083059">
            <w:pPr>
              <w:tabs>
                <w:tab w:val="left" w:pos="1296"/>
                <w:tab w:val="center" w:pos="4153"/>
                <w:tab w:val="right" w:pos="8306"/>
              </w:tabs>
              <w:overflowPunct w:val="0"/>
              <w:autoSpaceDE w:val="0"/>
              <w:autoSpaceDN w:val="0"/>
              <w:adjustRightInd w:val="0"/>
              <w:textAlignment w:val="baseline"/>
              <w:rPr>
                <w:color w:val="000000"/>
                <w:sz w:val="20"/>
                <w:szCs w:val="20"/>
              </w:rPr>
            </w:pPr>
            <w:r w:rsidRPr="0014741C">
              <w:rPr>
                <w:color w:val="000000"/>
                <w:sz w:val="20"/>
                <w:szCs w:val="20"/>
              </w:rPr>
              <w:t xml:space="preserve">Užpildytas pirkimo dokumentų 1 priedas „Techninė specifikacija“. </w:t>
            </w:r>
          </w:p>
        </w:tc>
        <w:tc>
          <w:tcPr>
            <w:tcW w:w="2552" w:type="dxa"/>
          </w:tcPr>
          <w:p w14:paraId="59F3190D" w14:textId="77777777" w:rsidR="00C809F7" w:rsidRPr="0014741C" w:rsidRDefault="00C809F7" w:rsidP="00083059">
            <w:pPr>
              <w:rPr>
                <w:sz w:val="20"/>
                <w:szCs w:val="20"/>
              </w:rPr>
            </w:pPr>
          </w:p>
        </w:tc>
      </w:tr>
      <w:tr w:rsidR="00C809F7" w:rsidRPr="0014741C" w14:paraId="3842CC32" w14:textId="77777777" w:rsidTr="00C96CC4">
        <w:trPr>
          <w:trHeight w:val="361"/>
        </w:trPr>
        <w:tc>
          <w:tcPr>
            <w:tcW w:w="680" w:type="dxa"/>
          </w:tcPr>
          <w:p w14:paraId="65FAF67F" w14:textId="77777777" w:rsidR="00C809F7" w:rsidRPr="0014741C" w:rsidRDefault="00C809F7" w:rsidP="00083059">
            <w:pPr>
              <w:rPr>
                <w:sz w:val="20"/>
                <w:szCs w:val="20"/>
              </w:rPr>
            </w:pPr>
            <w:r w:rsidRPr="0014741C">
              <w:rPr>
                <w:sz w:val="20"/>
                <w:szCs w:val="20"/>
              </w:rPr>
              <w:t>5.</w:t>
            </w:r>
          </w:p>
        </w:tc>
        <w:tc>
          <w:tcPr>
            <w:tcW w:w="6266" w:type="dxa"/>
            <w:vAlign w:val="center"/>
          </w:tcPr>
          <w:p w14:paraId="67CF4153" w14:textId="77777777" w:rsidR="00C809F7" w:rsidRPr="0014741C" w:rsidRDefault="00C809F7" w:rsidP="00083059">
            <w:pPr>
              <w:tabs>
                <w:tab w:val="left" w:pos="1296"/>
                <w:tab w:val="center" w:pos="4153"/>
                <w:tab w:val="right" w:pos="8306"/>
              </w:tabs>
              <w:overflowPunct w:val="0"/>
              <w:autoSpaceDE w:val="0"/>
              <w:autoSpaceDN w:val="0"/>
              <w:adjustRightInd w:val="0"/>
              <w:textAlignment w:val="baseline"/>
              <w:rPr>
                <w:color w:val="000000"/>
                <w:sz w:val="20"/>
                <w:szCs w:val="20"/>
              </w:rPr>
            </w:pPr>
            <w:r w:rsidRPr="0014741C">
              <w:rPr>
                <w:color w:val="000000"/>
                <w:sz w:val="20"/>
                <w:szCs w:val="20"/>
              </w:rPr>
              <w:t>Kiti dokumentai ir informacija.</w:t>
            </w:r>
          </w:p>
        </w:tc>
        <w:tc>
          <w:tcPr>
            <w:tcW w:w="2552" w:type="dxa"/>
          </w:tcPr>
          <w:p w14:paraId="1509E92B" w14:textId="77777777" w:rsidR="00C809F7" w:rsidRPr="0014741C" w:rsidRDefault="00C809F7" w:rsidP="00083059">
            <w:pPr>
              <w:rPr>
                <w:sz w:val="20"/>
                <w:szCs w:val="20"/>
              </w:rPr>
            </w:pPr>
          </w:p>
        </w:tc>
      </w:tr>
    </w:tbl>
    <w:p w14:paraId="75A06F21" w14:textId="77777777" w:rsidR="00C809F7" w:rsidRPr="0014741C" w:rsidRDefault="00C809F7" w:rsidP="00C809F7">
      <w:pPr>
        <w:ind w:firstLine="851"/>
        <w:jc w:val="both"/>
        <w:rPr>
          <w:sz w:val="22"/>
          <w:szCs w:val="22"/>
        </w:rPr>
      </w:pPr>
    </w:p>
    <w:p w14:paraId="26D44471" w14:textId="77777777" w:rsidR="00C809F7" w:rsidRPr="0014741C" w:rsidRDefault="00C809F7" w:rsidP="00C809F7">
      <w:pPr>
        <w:ind w:firstLine="851"/>
        <w:jc w:val="both"/>
        <w:rPr>
          <w:sz w:val="22"/>
          <w:szCs w:val="22"/>
        </w:rPr>
      </w:pPr>
    </w:p>
    <w:p w14:paraId="38527BD7" w14:textId="77777777" w:rsidR="00C809F7" w:rsidRPr="0014741C" w:rsidRDefault="00C809F7" w:rsidP="00C809F7">
      <w:pPr>
        <w:rPr>
          <w:sz w:val="22"/>
          <w:szCs w:val="22"/>
          <w:lang w:eastAsia="lt-LT"/>
        </w:rPr>
      </w:pPr>
      <w:r w:rsidRPr="0014741C">
        <w:rPr>
          <w:sz w:val="22"/>
          <w:szCs w:val="22"/>
          <w:lang w:eastAsia="lt-LT"/>
        </w:rPr>
        <w:t>Šiame pasiūlyme yra pateikta ir konfidenciali informacija</w:t>
      </w:r>
      <w:r w:rsidRPr="0014741C">
        <w:rPr>
          <w:i/>
          <w:iCs/>
          <w:spacing w:val="-4"/>
          <w:sz w:val="22"/>
          <w:szCs w:val="22"/>
          <w:lang w:eastAsia="lt-LT"/>
        </w:rPr>
        <w:t xml:space="preserve"> (perkančioji organizacija šios informacijos</w:t>
      </w:r>
      <w:r w:rsidRPr="0014741C">
        <w:rPr>
          <w:i/>
          <w:iCs/>
          <w:sz w:val="22"/>
          <w:szCs w:val="22"/>
          <w:lang w:eastAsia="lt-LT"/>
        </w:rPr>
        <w:t xml:space="preserve"> negali atskleisti tretiesiems asmenims)</w:t>
      </w:r>
      <w:r w:rsidRPr="0014741C">
        <w:rPr>
          <w:sz w:val="22"/>
          <w:szCs w:val="22"/>
          <w:lang w:eastAsia="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8817"/>
      </w:tblGrid>
      <w:tr w:rsidR="00C809F7" w:rsidRPr="0014741C" w14:paraId="5DA039AC" w14:textId="77777777" w:rsidTr="00083059">
        <w:tc>
          <w:tcPr>
            <w:tcW w:w="822" w:type="dxa"/>
            <w:tcBorders>
              <w:top w:val="single" w:sz="4" w:space="0" w:color="auto"/>
              <w:left w:val="single" w:sz="4" w:space="0" w:color="auto"/>
              <w:bottom w:val="single" w:sz="4" w:space="0" w:color="auto"/>
              <w:right w:val="single" w:sz="4" w:space="0" w:color="auto"/>
            </w:tcBorders>
            <w:vAlign w:val="center"/>
          </w:tcPr>
          <w:p w14:paraId="4F65CA4F" w14:textId="77777777" w:rsidR="00C809F7" w:rsidRPr="0014741C" w:rsidRDefault="00C809F7" w:rsidP="00083059">
            <w:pPr>
              <w:tabs>
                <w:tab w:val="left" w:pos="709"/>
              </w:tabs>
              <w:ind w:left="-108"/>
              <w:jc w:val="center"/>
              <w:rPr>
                <w:lang w:eastAsia="lt-LT"/>
              </w:rPr>
            </w:pPr>
            <w:r w:rsidRPr="0014741C">
              <w:rPr>
                <w:sz w:val="22"/>
                <w:szCs w:val="22"/>
                <w:lang w:eastAsia="lt-LT"/>
              </w:rPr>
              <w:t>Eil. Nr.</w:t>
            </w:r>
          </w:p>
        </w:tc>
        <w:tc>
          <w:tcPr>
            <w:tcW w:w="8817" w:type="dxa"/>
            <w:tcBorders>
              <w:top w:val="single" w:sz="4" w:space="0" w:color="auto"/>
              <w:left w:val="single" w:sz="4" w:space="0" w:color="auto"/>
              <w:bottom w:val="single" w:sz="4" w:space="0" w:color="auto"/>
              <w:right w:val="single" w:sz="4" w:space="0" w:color="auto"/>
            </w:tcBorders>
            <w:vAlign w:val="center"/>
          </w:tcPr>
          <w:p w14:paraId="0F0F256C" w14:textId="77777777" w:rsidR="00C809F7" w:rsidRPr="0014741C" w:rsidRDefault="00C809F7" w:rsidP="00083059">
            <w:pPr>
              <w:tabs>
                <w:tab w:val="left" w:pos="709"/>
              </w:tabs>
              <w:jc w:val="center"/>
              <w:rPr>
                <w:lang w:eastAsia="lt-LT"/>
              </w:rPr>
            </w:pPr>
            <w:r w:rsidRPr="0014741C">
              <w:rPr>
                <w:sz w:val="22"/>
                <w:szCs w:val="22"/>
                <w:lang w:eastAsia="lt-LT"/>
              </w:rPr>
              <w:t>Pateikto dokumento pavadinimas</w:t>
            </w:r>
          </w:p>
          <w:p w14:paraId="531B6937" w14:textId="77777777" w:rsidR="00C809F7" w:rsidRPr="0014741C" w:rsidRDefault="00C809F7" w:rsidP="00083059">
            <w:pPr>
              <w:tabs>
                <w:tab w:val="left" w:pos="709"/>
              </w:tabs>
              <w:jc w:val="center"/>
              <w:rPr>
                <w:lang w:eastAsia="lt-LT"/>
              </w:rPr>
            </w:pPr>
            <w:r w:rsidRPr="0014741C">
              <w:rPr>
                <w:sz w:val="22"/>
                <w:szCs w:val="22"/>
                <w:lang w:eastAsia="lt-LT"/>
              </w:rPr>
              <w:t>(rekomenduojama pavadinime vartoti žodį „Konfidencialu“)</w:t>
            </w:r>
          </w:p>
        </w:tc>
      </w:tr>
      <w:tr w:rsidR="00C809F7" w:rsidRPr="0014741C" w14:paraId="4863532F" w14:textId="77777777" w:rsidTr="00083059">
        <w:trPr>
          <w:trHeight w:val="329"/>
        </w:trPr>
        <w:tc>
          <w:tcPr>
            <w:tcW w:w="822" w:type="dxa"/>
            <w:tcBorders>
              <w:top w:val="single" w:sz="4" w:space="0" w:color="auto"/>
              <w:left w:val="single" w:sz="4" w:space="0" w:color="auto"/>
              <w:bottom w:val="single" w:sz="4" w:space="0" w:color="auto"/>
              <w:right w:val="single" w:sz="4" w:space="0" w:color="auto"/>
            </w:tcBorders>
          </w:tcPr>
          <w:p w14:paraId="66D15B64" w14:textId="77777777" w:rsidR="00C809F7" w:rsidRPr="0014741C" w:rsidRDefault="00C809F7" w:rsidP="00083059">
            <w:pPr>
              <w:tabs>
                <w:tab w:val="left" w:pos="709"/>
              </w:tabs>
              <w:ind w:left="-108"/>
              <w:rPr>
                <w:highlight w:val="yellow"/>
                <w:lang w:eastAsia="lt-LT"/>
              </w:rPr>
            </w:pPr>
          </w:p>
        </w:tc>
        <w:tc>
          <w:tcPr>
            <w:tcW w:w="8817" w:type="dxa"/>
            <w:tcBorders>
              <w:top w:val="single" w:sz="4" w:space="0" w:color="auto"/>
              <w:left w:val="single" w:sz="4" w:space="0" w:color="auto"/>
              <w:bottom w:val="single" w:sz="4" w:space="0" w:color="auto"/>
              <w:right w:val="single" w:sz="4" w:space="0" w:color="auto"/>
            </w:tcBorders>
          </w:tcPr>
          <w:p w14:paraId="08ABF85A" w14:textId="77777777" w:rsidR="00C809F7" w:rsidRPr="0014741C" w:rsidRDefault="00C809F7" w:rsidP="00083059">
            <w:pPr>
              <w:tabs>
                <w:tab w:val="left" w:pos="709"/>
              </w:tabs>
              <w:ind w:firstLine="289"/>
              <w:rPr>
                <w:highlight w:val="yellow"/>
                <w:lang w:eastAsia="lt-LT"/>
              </w:rPr>
            </w:pPr>
          </w:p>
        </w:tc>
      </w:tr>
      <w:tr w:rsidR="00C809F7" w:rsidRPr="0014741C" w14:paraId="41961244" w14:textId="77777777" w:rsidTr="00083059">
        <w:trPr>
          <w:trHeight w:val="332"/>
        </w:trPr>
        <w:tc>
          <w:tcPr>
            <w:tcW w:w="822" w:type="dxa"/>
            <w:tcBorders>
              <w:top w:val="single" w:sz="4" w:space="0" w:color="auto"/>
              <w:left w:val="single" w:sz="4" w:space="0" w:color="auto"/>
              <w:bottom w:val="single" w:sz="4" w:space="0" w:color="auto"/>
              <w:right w:val="single" w:sz="4" w:space="0" w:color="auto"/>
            </w:tcBorders>
          </w:tcPr>
          <w:p w14:paraId="257B1EA6" w14:textId="77777777" w:rsidR="00C809F7" w:rsidRPr="0014741C" w:rsidRDefault="00C809F7" w:rsidP="00083059">
            <w:pPr>
              <w:tabs>
                <w:tab w:val="left" w:pos="709"/>
              </w:tabs>
              <w:ind w:left="-108"/>
              <w:rPr>
                <w:highlight w:val="yellow"/>
                <w:lang w:eastAsia="lt-LT"/>
              </w:rPr>
            </w:pPr>
          </w:p>
        </w:tc>
        <w:tc>
          <w:tcPr>
            <w:tcW w:w="8817" w:type="dxa"/>
            <w:tcBorders>
              <w:top w:val="single" w:sz="4" w:space="0" w:color="auto"/>
              <w:left w:val="single" w:sz="4" w:space="0" w:color="auto"/>
              <w:bottom w:val="single" w:sz="4" w:space="0" w:color="auto"/>
              <w:right w:val="single" w:sz="4" w:space="0" w:color="auto"/>
            </w:tcBorders>
          </w:tcPr>
          <w:p w14:paraId="7F538158" w14:textId="77777777" w:rsidR="00C809F7" w:rsidRPr="0014741C" w:rsidRDefault="00C809F7" w:rsidP="00083059">
            <w:pPr>
              <w:tabs>
                <w:tab w:val="left" w:pos="709"/>
              </w:tabs>
              <w:rPr>
                <w:highlight w:val="yellow"/>
                <w:lang w:eastAsia="lt-LT"/>
              </w:rPr>
            </w:pPr>
          </w:p>
        </w:tc>
      </w:tr>
    </w:tbl>
    <w:p w14:paraId="354799F0" w14:textId="77777777" w:rsidR="00C809F7" w:rsidRPr="0014741C" w:rsidRDefault="00C809F7" w:rsidP="00C809F7">
      <w:pPr>
        <w:tabs>
          <w:tab w:val="left" w:pos="709"/>
          <w:tab w:val="center" w:pos="4320"/>
          <w:tab w:val="right" w:pos="8640"/>
        </w:tabs>
        <w:jc w:val="both"/>
        <w:rPr>
          <w:bCs/>
          <w:sz w:val="22"/>
          <w:szCs w:val="22"/>
          <w:lang w:eastAsia="ar-SA"/>
        </w:rPr>
      </w:pPr>
    </w:p>
    <w:p w14:paraId="16E960DC" w14:textId="77777777" w:rsidR="00C809F7" w:rsidRPr="0014741C" w:rsidRDefault="00C809F7" w:rsidP="00C809F7">
      <w:pPr>
        <w:jc w:val="both"/>
        <w:rPr>
          <w:sz w:val="20"/>
          <w:szCs w:val="20"/>
        </w:rPr>
      </w:pPr>
      <w:r w:rsidRPr="0014741C">
        <w:rPr>
          <w:b/>
          <w:sz w:val="20"/>
          <w:szCs w:val="20"/>
        </w:rPr>
        <w:t>Pastaba</w:t>
      </w:r>
      <w:r w:rsidRPr="0014741C">
        <w:rPr>
          <w:sz w:val="20"/>
          <w:szCs w:val="20"/>
        </w:rPr>
        <w:t xml:space="preserve">. </w:t>
      </w:r>
      <w:r w:rsidRPr="0014741C">
        <w:rPr>
          <w:i/>
          <w:sz w:val="20"/>
          <w:szCs w:val="20"/>
        </w:rPr>
        <w:t>Tiekėjui nenurodžius, kokia informacija yra konfidenciali, laikoma, kad konfidencialios informacijos pasiūlyme nėra.</w:t>
      </w:r>
      <w:r w:rsidRPr="0014741C">
        <w:rPr>
          <w:sz w:val="20"/>
          <w:szCs w:val="20"/>
        </w:rPr>
        <w:t xml:space="preserve"> </w:t>
      </w:r>
    </w:p>
    <w:p w14:paraId="12359524" w14:textId="77777777" w:rsidR="00C809F7" w:rsidRPr="0014741C" w:rsidRDefault="00C809F7" w:rsidP="00C809F7">
      <w:pPr>
        <w:jc w:val="both"/>
        <w:rPr>
          <w:i/>
          <w:sz w:val="20"/>
          <w:szCs w:val="20"/>
        </w:rPr>
      </w:pPr>
      <w:r w:rsidRPr="0014741C">
        <w:rPr>
          <w:i/>
          <w:sz w:val="20"/>
          <w:szCs w:val="20"/>
        </w:rPr>
        <w:t>Tiekėjas negali nurodyti, kad konfidenciali informacija yra pasiūlymo kaina, vieneto kaina (įkainis), gamintojas, modelis, techninės charakteristikos, arba, kad visas pasiūlymas yra konfidencialus.</w:t>
      </w:r>
      <w:r w:rsidRPr="0014741C">
        <w:rPr>
          <w:b/>
          <w:bCs/>
          <w:sz w:val="20"/>
          <w:szCs w:val="20"/>
          <w:u w:val="single"/>
        </w:rPr>
        <w:t xml:space="preserve"> </w:t>
      </w:r>
      <w:r w:rsidRPr="0014741C">
        <w:rPr>
          <w:bCs/>
          <w:i/>
          <w:sz w:val="20"/>
          <w:szCs w:val="20"/>
        </w:rPr>
        <w:t xml:space="preserve">Primename, kad nuo 2015-01-01 </w:t>
      </w:r>
      <w:r w:rsidRPr="0014741C">
        <w:rPr>
          <w:i/>
          <w:sz w:val="20"/>
          <w:szCs w:val="20"/>
        </w:rPr>
        <w:t xml:space="preserve">Perkančioji organizacija laimėjusių dalyvių pasiūlymus (visų pateiktų dokumentų visumą), sudarytas pirkimo sutartis ir jų pakeitimus privalo viešinti naudodamasi CVP IS priemonėmis. </w:t>
      </w:r>
    </w:p>
    <w:p w14:paraId="2CA748EA" w14:textId="77777777" w:rsidR="00C809F7" w:rsidRPr="0014741C" w:rsidRDefault="00C809F7" w:rsidP="00C809F7">
      <w:pPr>
        <w:pBdr>
          <w:top w:val="nil"/>
          <w:left w:val="nil"/>
          <w:bottom w:val="nil"/>
          <w:right w:val="nil"/>
          <w:between w:val="nil"/>
          <w:bar w:val="nil"/>
        </w:pBdr>
        <w:jc w:val="both"/>
        <w:rPr>
          <w:rFonts w:eastAsia="Arial Unicode MS"/>
          <w:i/>
          <w:sz w:val="22"/>
          <w:szCs w:val="22"/>
          <w:bdr w:val="nil"/>
        </w:rPr>
      </w:pPr>
    </w:p>
    <w:p w14:paraId="28A513BF" w14:textId="77777777" w:rsidR="00C809F7" w:rsidRPr="0014741C" w:rsidRDefault="00C809F7" w:rsidP="00C809F7">
      <w:pPr>
        <w:pBdr>
          <w:top w:val="nil"/>
          <w:left w:val="nil"/>
          <w:bottom w:val="nil"/>
          <w:right w:val="nil"/>
          <w:between w:val="nil"/>
          <w:bar w:val="nil"/>
        </w:pBdr>
        <w:jc w:val="both"/>
        <w:rPr>
          <w:rFonts w:eastAsia="Arial Unicode MS"/>
          <w:i/>
          <w:sz w:val="22"/>
          <w:szCs w:val="22"/>
          <w:bdr w:val="nil"/>
        </w:rPr>
      </w:pPr>
    </w:p>
    <w:p w14:paraId="5FF35EF3" w14:textId="77777777" w:rsidR="00C809F7" w:rsidRPr="0014741C" w:rsidRDefault="00C809F7" w:rsidP="00C809F7">
      <w:pPr>
        <w:jc w:val="both"/>
        <w:rPr>
          <w:sz w:val="22"/>
          <w:szCs w:val="22"/>
        </w:rPr>
      </w:pPr>
      <w:r w:rsidRPr="0014741C">
        <w:rPr>
          <w:sz w:val="22"/>
          <w:szCs w:val="22"/>
        </w:rPr>
        <w:t>Pasiūlymas galioja iki termino, nustatyto pirkimo dokumentuose.</w:t>
      </w:r>
    </w:p>
    <w:tbl>
      <w:tblPr>
        <w:tblW w:w="0" w:type="auto"/>
        <w:tblLayout w:type="fixed"/>
        <w:tblLook w:val="00A0" w:firstRow="1" w:lastRow="0" w:firstColumn="1" w:lastColumn="0" w:noHBand="0" w:noVBand="0"/>
      </w:tblPr>
      <w:tblGrid>
        <w:gridCol w:w="3284"/>
        <w:gridCol w:w="604"/>
        <w:gridCol w:w="1980"/>
        <w:gridCol w:w="701"/>
        <w:gridCol w:w="2470"/>
        <w:gridCol w:w="648"/>
      </w:tblGrid>
      <w:tr w:rsidR="00C809F7" w:rsidRPr="0014741C" w14:paraId="41DACCAD" w14:textId="77777777" w:rsidTr="00083059">
        <w:trPr>
          <w:trHeight w:val="285"/>
        </w:trPr>
        <w:tc>
          <w:tcPr>
            <w:tcW w:w="3284" w:type="dxa"/>
            <w:tcBorders>
              <w:top w:val="nil"/>
              <w:left w:val="nil"/>
              <w:bottom w:val="single" w:sz="4" w:space="0" w:color="auto"/>
              <w:right w:val="nil"/>
            </w:tcBorders>
          </w:tcPr>
          <w:p w14:paraId="168E84F2" w14:textId="77777777" w:rsidR="00C809F7" w:rsidRPr="0014741C" w:rsidRDefault="00C809F7" w:rsidP="00083059">
            <w:pPr>
              <w:ind w:right="-1"/>
            </w:pPr>
          </w:p>
        </w:tc>
        <w:tc>
          <w:tcPr>
            <w:tcW w:w="604" w:type="dxa"/>
          </w:tcPr>
          <w:p w14:paraId="748EE445" w14:textId="77777777" w:rsidR="00C809F7" w:rsidRPr="0014741C" w:rsidRDefault="00C809F7" w:rsidP="00083059">
            <w:pPr>
              <w:ind w:right="-1"/>
              <w:jc w:val="center"/>
            </w:pPr>
          </w:p>
        </w:tc>
        <w:tc>
          <w:tcPr>
            <w:tcW w:w="1980" w:type="dxa"/>
            <w:tcBorders>
              <w:top w:val="nil"/>
              <w:left w:val="nil"/>
              <w:bottom w:val="single" w:sz="4" w:space="0" w:color="auto"/>
              <w:right w:val="nil"/>
            </w:tcBorders>
          </w:tcPr>
          <w:p w14:paraId="28D8194A" w14:textId="77777777" w:rsidR="00C809F7" w:rsidRPr="0014741C" w:rsidRDefault="00C809F7" w:rsidP="00083059">
            <w:pPr>
              <w:ind w:right="-1"/>
              <w:jc w:val="center"/>
            </w:pPr>
          </w:p>
        </w:tc>
        <w:tc>
          <w:tcPr>
            <w:tcW w:w="701" w:type="dxa"/>
          </w:tcPr>
          <w:p w14:paraId="054EE6DB" w14:textId="77777777" w:rsidR="00C809F7" w:rsidRPr="0014741C" w:rsidRDefault="00C809F7" w:rsidP="00083059">
            <w:pPr>
              <w:ind w:right="-1"/>
              <w:jc w:val="center"/>
            </w:pPr>
          </w:p>
        </w:tc>
        <w:tc>
          <w:tcPr>
            <w:tcW w:w="2470" w:type="dxa"/>
            <w:tcBorders>
              <w:top w:val="nil"/>
              <w:left w:val="nil"/>
              <w:bottom w:val="single" w:sz="4" w:space="0" w:color="auto"/>
              <w:right w:val="nil"/>
            </w:tcBorders>
          </w:tcPr>
          <w:p w14:paraId="3EFB1129" w14:textId="77777777" w:rsidR="00C809F7" w:rsidRPr="0014741C" w:rsidRDefault="00C809F7" w:rsidP="00083059">
            <w:pPr>
              <w:ind w:right="-1"/>
              <w:jc w:val="right"/>
            </w:pPr>
          </w:p>
        </w:tc>
        <w:tc>
          <w:tcPr>
            <w:tcW w:w="648" w:type="dxa"/>
          </w:tcPr>
          <w:p w14:paraId="40CE352D" w14:textId="77777777" w:rsidR="00C809F7" w:rsidRPr="0014741C" w:rsidRDefault="00C809F7" w:rsidP="00083059">
            <w:pPr>
              <w:ind w:right="-1"/>
              <w:jc w:val="right"/>
            </w:pPr>
          </w:p>
        </w:tc>
      </w:tr>
      <w:tr w:rsidR="00C809F7" w:rsidRPr="0014741C" w14:paraId="0F342E70" w14:textId="77777777" w:rsidTr="00083059">
        <w:trPr>
          <w:trHeight w:val="186"/>
        </w:trPr>
        <w:tc>
          <w:tcPr>
            <w:tcW w:w="3284" w:type="dxa"/>
            <w:tcBorders>
              <w:top w:val="single" w:sz="4" w:space="0" w:color="auto"/>
              <w:left w:val="nil"/>
              <w:bottom w:val="nil"/>
              <w:right w:val="nil"/>
            </w:tcBorders>
          </w:tcPr>
          <w:p w14:paraId="01EACDB6" w14:textId="77777777" w:rsidR="00C809F7" w:rsidRPr="0014741C" w:rsidRDefault="00C809F7" w:rsidP="00083059">
            <w:pPr>
              <w:snapToGrid w:val="0"/>
              <w:jc w:val="center"/>
              <w:rPr>
                <w:rFonts w:eastAsia="Calibri"/>
                <w:position w:val="6"/>
              </w:rPr>
            </w:pPr>
            <w:r w:rsidRPr="0014741C">
              <w:rPr>
                <w:rFonts w:eastAsia="Calibri"/>
                <w:position w:val="6"/>
                <w:sz w:val="22"/>
                <w:szCs w:val="22"/>
              </w:rPr>
              <w:t>(Tiekėjo arba jo įgalioto asmens pareigų pavadinimas)</w:t>
            </w:r>
          </w:p>
        </w:tc>
        <w:tc>
          <w:tcPr>
            <w:tcW w:w="604" w:type="dxa"/>
          </w:tcPr>
          <w:p w14:paraId="27E26FD3" w14:textId="77777777" w:rsidR="00C809F7" w:rsidRPr="0014741C" w:rsidRDefault="00C809F7" w:rsidP="00083059">
            <w:pPr>
              <w:ind w:right="-1"/>
              <w:jc w:val="center"/>
            </w:pPr>
          </w:p>
        </w:tc>
        <w:tc>
          <w:tcPr>
            <w:tcW w:w="1980" w:type="dxa"/>
            <w:tcBorders>
              <w:top w:val="single" w:sz="4" w:space="0" w:color="auto"/>
              <w:left w:val="nil"/>
              <w:bottom w:val="nil"/>
              <w:right w:val="nil"/>
            </w:tcBorders>
          </w:tcPr>
          <w:p w14:paraId="34E8A7AE" w14:textId="77777777" w:rsidR="00C809F7" w:rsidRPr="0014741C" w:rsidRDefault="00C809F7" w:rsidP="00083059">
            <w:pPr>
              <w:ind w:right="-1"/>
              <w:jc w:val="center"/>
            </w:pPr>
            <w:r w:rsidRPr="0014741C">
              <w:rPr>
                <w:position w:val="6"/>
                <w:sz w:val="22"/>
                <w:szCs w:val="22"/>
              </w:rPr>
              <w:t>(parašas)</w:t>
            </w:r>
          </w:p>
        </w:tc>
        <w:tc>
          <w:tcPr>
            <w:tcW w:w="701" w:type="dxa"/>
          </w:tcPr>
          <w:p w14:paraId="5C758744" w14:textId="77777777" w:rsidR="00C809F7" w:rsidRPr="0014741C" w:rsidRDefault="00C809F7" w:rsidP="00083059">
            <w:pPr>
              <w:ind w:right="-1"/>
              <w:jc w:val="center"/>
            </w:pPr>
          </w:p>
        </w:tc>
        <w:tc>
          <w:tcPr>
            <w:tcW w:w="2470" w:type="dxa"/>
            <w:tcBorders>
              <w:top w:val="single" w:sz="4" w:space="0" w:color="auto"/>
              <w:left w:val="nil"/>
              <w:bottom w:val="nil"/>
              <w:right w:val="nil"/>
            </w:tcBorders>
          </w:tcPr>
          <w:p w14:paraId="23D3195E" w14:textId="77777777" w:rsidR="00C809F7" w:rsidRPr="0014741C" w:rsidRDefault="00C809F7" w:rsidP="00083059">
            <w:pPr>
              <w:ind w:right="-1"/>
              <w:jc w:val="center"/>
            </w:pPr>
            <w:r w:rsidRPr="0014741C">
              <w:rPr>
                <w:position w:val="6"/>
                <w:sz w:val="22"/>
                <w:szCs w:val="22"/>
              </w:rPr>
              <w:t>(vardas ir pavardė)</w:t>
            </w:r>
          </w:p>
        </w:tc>
        <w:tc>
          <w:tcPr>
            <w:tcW w:w="648" w:type="dxa"/>
          </w:tcPr>
          <w:p w14:paraId="7480E092" w14:textId="77777777" w:rsidR="00C809F7" w:rsidRPr="0014741C" w:rsidRDefault="00C809F7" w:rsidP="00083059">
            <w:pPr>
              <w:ind w:right="-1"/>
              <w:jc w:val="center"/>
            </w:pPr>
          </w:p>
        </w:tc>
      </w:tr>
    </w:tbl>
    <w:p w14:paraId="68E2E507" w14:textId="77777777" w:rsidR="001E28EB" w:rsidRPr="0014741C" w:rsidRDefault="001E28EB"/>
    <w:sectPr w:rsidR="001E28EB" w:rsidRPr="0014741C" w:rsidSect="00ED0539">
      <w:footerReference w:type="default" r:id="rId6"/>
      <w:pgSz w:w="11909" w:h="16834"/>
      <w:pgMar w:top="851" w:right="567" w:bottom="851" w:left="1701"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34EB3" w14:textId="77777777" w:rsidR="007E0B4B" w:rsidRDefault="007E0B4B">
      <w:r>
        <w:separator/>
      </w:r>
    </w:p>
  </w:endnote>
  <w:endnote w:type="continuationSeparator" w:id="0">
    <w:p w14:paraId="3528AC51" w14:textId="77777777" w:rsidR="007E0B4B" w:rsidRDefault="007E0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93379"/>
      <w:docPartObj>
        <w:docPartGallery w:val="Page Numbers (Bottom of Page)"/>
        <w:docPartUnique/>
      </w:docPartObj>
    </w:sdtPr>
    <w:sdtEndPr>
      <w:rPr>
        <w:noProof/>
      </w:rPr>
    </w:sdtEndPr>
    <w:sdtContent>
      <w:p w14:paraId="67724EEA" w14:textId="77777777" w:rsidR="00C809F7" w:rsidRDefault="00C809F7">
        <w:pPr>
          <w:pStyle w:val="Porat"/>
          <w:jc w:val="right"/>
        </w:pPr>
        <w:r>
          <w:fldChar w:fldCharType="begin"/>
        </w:r>
        <w:r>
          <w:instrText xml:space="preserve"> PAGE   \* MERGEFORMAT </w:instrText>
        </w:r>
        <w:r>
          <w:fldChar w:fldCharType="separate"/>
        </w:r>
        <w:r>
          <w:rPr>
            <w:noProof/>
          </w:rPr>
          <w:t>3</w:t>
        </w:r>
        <w:r>
          <w:rPr>
            <w:noProof/>
          </w:rPr>
          <w:fldChar w:fldCharType="end"/>
        </w:r>
      </w:p>
    </w:sdtContent>
  </w:sdt>
  <w:p w14:paraId="274A5AB3" w14:textId="77777777" w:rsidR="00C809F7" w:rsidRDefault="00C809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DABF8" w14:textId="77777777" w:rsidR="007E0B4B" w:rsidRDefault="007E0B4B">
      <w:r>
        <w:separator/>
      </w:r>
    </w:p>
  </w:footnote>
  <w:footnote w:type="continuationSeparator" w:id="0">
    <w:p w14:paraId="735CFDB7" w14:textId="77777777" w:rsidR="007E0B4B" w:rsidRDefault="007E0B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9F7"/>
    <w:rsid w:val="0014741C"/>
    <w:rsid w:val="00155C13"/>
    <w:rsid w:val="001D18A7"/>
    <w:rsid w:val="001E28EB"/>
    <w:rsid w:val="00234DE4"/>
    <w:rsid w:val="0026691B"/>
    <w:rsid w:val="00380807"/>
    <w:rsid w:val="003C5EA5"/>
    <w:rsid w:val="003F0C6B"/>
    <w:rsid w:val="004A2299"/>
    <w:rsid w:val="004C7859"/>
    <w:rsid w:val="00616E39"/>
    <w:rsid w:val="00711B40"/>
    <w:rsid w:val="00731D29"/>
    <w:rsid w:val="0079183E"/>
    <w:rsid w:val="007E0B4B"/>
    <w:rsid w:val="00811CC2"/>
    <w:rsid w:val="0099617E"/>
    <w:rsid w:val="00B738F4"/>
    <w:rsid w:val="00C03F4B"/>
    <w:rsid w:val="00C809F7"/>
    <w:rsid w:val="00C96CC4"/>
    <w:rsid w:val="00D239B5"/>
    <w:rsid w:val="00DA7743"/>
    <w:rsid w:val="00DD21FD"/>
    <w:rsid w:val="00E076DA"/>
    <w:rsid w:val="00E6787A"/>
    <w:rsid w:val="00ED0539"/>
    <w:rsid w:val="00EF3CEB"/>
    <w:rsid w:val="00F1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8787F"/>
  <w15:chartTrackingRefBased/>
  <w15:docId w15:val="{41D039A4-A4F4-417E-97FF-218176E57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09F7"/>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C809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809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809F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809F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809F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809F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809F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809F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809F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809F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809F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809F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809F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809F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809F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809F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809F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809F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809F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809F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C809F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C809F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809F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809F7"/>
    <w:rPr>
      <w:i/>
      <w:iCs/>
      <w:color w:val="404040" w:themeColor="text1" w:themeTint="BF"/>
    </w:rPr>
  </w:style>
  <w:style w:type="paragraph" w:styleId="Sraopastraipa">
    <w:name w:val="List Paragraph"/>
    <w:basedOn w:val="prastasis"/>
    <w:uiPriority w:val="34"/>
    <w:qFormat/>
    <w:rsid w:val="00C809F7"/>
    <w:pPr>
      <w:ind w:left="720"/>
      <w:contextualSpacing/>
    </w:pPr>
  </w:style>
  <w:style w:type="character" w:styleId="Rykuspabraukimas">
    <w:name w:val="Intense Emphasis"/>
    <w:basedOn w:val="Numatytasispastraiposriftas"/>
    <w:uiPriority w:val="21"/>
    <w:qFormat/>
    <w:rsid w:val="00C809F7"/>
    <w:rPr>
      <w:i/>
      <w:iCs/>
      <w:color w:val="2F5496" w:themeColor="accent1" w:themeShade="BF"/>
    </w:rPr>
  </w:style>
  <w:style w:type="paragraph" w:styleId="Iskirtacitata">
    <w:name w:val="Intense Quote"/>
    <w:basedOn w:val="prastasis"/>
    <w:next w:val="prastasis"/>
    <w:link w:val="IskirtacitataDiagrama"/>
    <w:uiPriority w:val="30"/>
    <w:qFormat/>
    <w:rsid w:val="00C809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809F7"/>
    <w:rPr>
      <w:i/>
      <w:iCs/>
      <w:color w:val="2F5496" w:themeColor="accent1" w:themeShade="BF"/>
    </w:rPr>
  </w:style>
  <w:style w:type="character" w:styleId="Rykinuoroda">
    <w:name w:val="Intense Reference"/>
    <w:basedOn w:val="Numatytasispastraiposriftas"/>
    <w:uiPriority w:val="32"/>
    <w:qFormat/>
    <w:rsid w:val="00C809F7"/>
    <w:rPr>
      <w:b/>
      <w:bCs/>
      <w:smallCaps/>
      <w:color w:val="2F5496" w:themeColor="accent1" w:themeShade="BF"/>
      <w:spacing w:val="5"/>
    </w:rPr>
  </w:style>
  <w:style w:type="paragraph" w:styleId="Porat">
    <w:name w:val="footer"/>
    <w:basedOn w:val="prastasis"/>
    <w:link w:val="PoratDiagrama"/>
    <w:uiPriority w:val="99"/>
    <w:rsid w:val="00C809F7"/>
    <w:pPr>
      <w:tabs>
        <w:tab w:val="center" w:pos="4819"/>
        <w:tab w:val="right" w:pos="9638"/>
      </w:tabs>
    </w:pPr>
    <w:rPr>
      <w:lang w:val="en-GB" w:eastAsia="lt-LT"/>
    </w:rPr>
  </w:style>
  <w:style w:type="character" w:customStyle="1" w:styleId="PoratDiagrama">
    <w:name w:val="Poraštė Diagrama"/>
    <w:basedOn w:val="Numatytasispastraiposriftas"/>
    <w:link w:val="Porat"/>
    <w:uiPriority w:val="99"/>
    <w:rsid w:val="00C809F7"/>
    <w:rPr>
      <w:rFonts w:ascii="Times New Roman" w:eastAsia="Times New Roman" w:hAnsi="Times New Roman" w:cs="Times New Roman"/>
      <w:kern w:val="0"/>
      <w:sz w:val="24"/>
      <w:szCs w:val="24"/>
      <w:lang w:val="en-GB" w:eastAsia="lt-LT"/>
      <w14:ligatures w14:val="none"/>
    </w:rPr>
  </w:style>
  <w:style w:type="paragraph" w:customStyle="1" w:styleId="Standard">
    <w:name w:val="Standard"/>
    <w:rsid w:val="00C809F7"/>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table" w:styleId="Lentelstinklelis">
    <w:name w:val="Table Grid"/>
    <w:basedOn w:val="prastojilentel"/>
    <w:uiPriority w:val="59"/>
    <w:rsid w:val="00C809F7"/>
    <w:pPr>
      <w:spacing w:after="0" w:line="240" w:lineRule="auto"/>
      <w:jc w:val="both"/>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4592</Words>
  <Characters>2618</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10</cp:revision>
  <dcterms:created xsi:type="dcterms:W3CDTF">2026-05-11T06:43:00Z</dcterms:created>
  <dcterms:modified xsi:type="dcterms:W3CDTF">2026-05-19T07:57:00Z</dcterms:modified>
</cp:coreProperties>
</file>